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89F" w:rsidRPr="0088689F" w:rsidRDefault="0088689F" w:rsidP="0088689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ru-RU"/>
        </w:rPr>
        <w:t>60 Способов Энергосбережения Дома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7500" cy="3345180"/>
            <wp:effectExtent l="0" t="0" r="0" b="7620"/>
            <wp:docPr id="26" name="Рисунок 26" descr="50 Способов Энергосбережения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 Способов Энергосбережения До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  <w:t>В этой статье мы поговорим про энергосбережение дома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Вопрос достаточно важный, так как, даже если у вас дома все ОК, вы все равно сможете сократить затраты на коммуналку на 30% или больше, если выполните хотя бы часть </w:t>
      </w:r>
      <w:r w:rsidR="00153363" w:rsidRPr="0088689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мероприятий,</w:t>
      </w:r>
      <w:r w:rsidRPr="0088689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описанных дальше.</w:t>
      </w:r>
    </w:p>
    <w:p w:rsid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Энергосбережение дома – вот, что можно сделать без особых усилий и затрат: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GoBack"/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1840" cy="3070860"/>
            <wp:effectExtent l="0" t="0" r="3810" b="0"/>
            <wp:docPr id="25" name="Рисунок 25" descr="Энергосбережение дом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нергосбережение дома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lastRenderedPageBreak/>
        <w:t>Освещение</w:t>
      </w:r>
    </w:p>
    <w:p w:rsidR="0088689F" w:rsidRPr="0088689F" w:rsidRDefault="0088689F" w:rsidP="008868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Энергосберегающие лампы примерно в 4-5 раз эффективней обычных ламп накаливания. То есть, одна 20 ваттная энергосберегающая лампа обеспечивает такое же количество света, как и одна 100 ваттная лампа накаливания. Экономия на лицо.</w:t>
      </w:r>
    </w:p>
    <w:p w:rsidR="0088689F" w:rsidRPr="0088689F" w:rsidRDefault="0088689F" w:rsidP="008868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Обычно комнаты, стены в которых покрашены в светлые тона, или комнаты со светлыми обоями требуют меньше освещения, чем комнаты, оформленные в темных тонах. Это можно учесть во время следующего ремонта. Также лучше использовать светлые шторы.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Узнать еще </w:t>
      </w:r>
      <w:hyperlink r:id="rId7" w:tgtFrame="_blank" w:history="1">
        <w:r w:rsidRPr="008868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про обследование и экономию на освещении</w:t>
        </w:r>
      </w:hyperlink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8820" cy="4762500"/>
            <wp:effectExtent l="0" t="0" r="0" b="0"/>
            <wp:docPr id="24" name="Рисунок 24" descr="Энергосбережение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нергосбережение дом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Экономим электроэнергию</w:t>
      </w:r>
    </w:p>
    <w:p w:rsidR="0088689F" w:rsidRPr="0088689F" w:rsidRDefault="0088689F" w:rsidP="008868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Микроволновка потребляет на 50% меньше энергии, чем обычная духовка.</w:t>
      </w:r>
    </w:p>
    <w:p w:rsidR="0088689F" w:rsidRPr="0088689F" w:rsidRDefault="0088689F" w:rsidP="008868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Телевизор, аудио система, магнитофон, в режиме ожидания, потребляет в среднем 10 ватт в час. Их необходимо полностью выключать из сети.</w:t>
      </w:r>
    </w:p>
    <w:p w:rsidR="0088689F" w:rsidRPr="0088689F" w:rsidRDefault="0088689F" w:rsidP="008868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Зарядки </w:t>
      </w:r>
      <w:proofErr w:type="spell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мобилок</w:t>
      </w:r>
      <w:proofErr w:type="spell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лептопов</w:t>
      </w:r>
      <w:proofErr w:type="spell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воткнутые в розетку потребляют электричество, даже если вы ничего не заряжаете.  Лучше их отключать, так как все виды зарядок славятся своей энергетической </w:t>
      </w:r>
      <w:proofErr w:type="gram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не эффективностью</w:t>
      </w:r>
      <w:proofErr w:type="gram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88689F" w:rsidRPr="0088689F" w:rsidRDefault="0088689F" w:rsidP="008868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Кондиционер должен быть с термостатом и отключаться, когда температура в помещении достигла необходимого уровня.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Логично и просто</w:t>
      </w:r>
    </w:p>
    <w:p w:rsidR="0088689F" w:rsidRPr="0088689F" w:rsidRDefault="0088689F" w:rsidP="008868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Не следует гладить мокрую одежду.</w:t>
      </w:r>
    </w:p>
    <w:p w:rsidR="0088689F" w:rsidRPr="0088689F" w:rsidRDefault="0088689F" w:rsidP="008868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Не следует часто открывать микроволновку или духовку.</w:t>
      </w:r>
    </w:p>
    <w:p w:rsidR="0088689F" w:rsidRPr="0088689F" w:rsidRDefault="0088689F" w:rsidP="008868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Накрывайте кастрюли и сковородки крышкой.</w:t>
      </w:r>
    </w:p>
    <w:p w:rsidR="0088689F" w:rsidRPr="0088689F" w:rsidRDefault="0088689F" w:rsidP="008868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Эффективней всего использовать скороварки.</w:t>
      </w:r>
    </w:p>
    <w:p w:rsidR="0088689F" w:rsidRPr="0088689F" w:rsidRDefault="0088689F" w:rsidP="008868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Духовку можно отключать за несколько минут до того, как еда готова.</w:t>
      </w:r>
    </w:p>
    <w:p w:rsidR="0088689F" w:rsidRPr="0088689F" w:rsidRDefault="0088689F" w:rsidP="008868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Не ставьте горячую еду в холодильник</w:t>
      </w:r>
    </w:p>
    <w:p w:rsidR="0088689F" w:rsidRPr="0088689F" w:rsidRDefault="0088689F" w:rsidP="008868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Не стирайте по пару вещей, получается очень дорого. Полностью наполняйте стиральную машину.</w:t>
      </w:r>
    </w:p>
    <w:p w:rsidR="0088689F" w:rsidRPr="0088689F" w:rsidRDefault="0088689F" w:rsidP="008868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Не располагайте горячие предметы (лампы, телевизор) в близости кондиционера с термостатом. Термостат будет «чувствовать» тепло и холодить сильней, чем это необходимо.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5060" cy="2468880"/>
            <wp:effectExtent l="0" t="0" r="0" b="7620"/>
            <wp:docPr id="23" name="Рисунок 23" descr="Выключаем заря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ключаем заряд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Компьютеры</w:t>
      </w:r>
    </w:p>
    <w:p w:rsidR="0088689F" w:rsidRPr="0088689F" w:rsidRDefault="0088689F" w:rsidP="008868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Компьютер лучше отключать, когда он не используется. Некоторые компьютеры потребляют столько же электроэнергии в режиме ожидания, как маленький холодильник.</w:t>
      </w:r>
    </w:p>
    <w:p w:rsidR="0088689F" w:rsidRPr="0088689F" w:rsidRDefault="0088689F" w:rsidP="008868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Если компьютер отключить нельзя, можно отключить монитор, сэкономите больше 50% электроэнергии.</w:t>
      </w:r>
    </w:p>
    <w:p w:rsidR="0088689F" w:rsidRPr="0088689F" w:rsidRDefault="0088689F" w:rsidP="008868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Скрин</w:t>
      </w:r>
      <w:proofErr w:type="spell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сейверы</w:t>
      </w:r>
      <w:proofErr w:type="spell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энергию не экономят</w:t>
      </w:r>
    </w:p>
    <w:p w:rsidR="0088689F" w:rsidRPr="0088689F" w:rsidRDefault="0088689F" w:rsidP="008868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Настройте на своем компьютере, принтере режим сна минут через 5 после того как его перестали использовать. Сэкономите примерно 40% энергии.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Водо-сберегающая насадка для душа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Невероятно, но за одну минуту обычный душ использует около 20 литров горячей воды.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Если напор сильный, то может уходить и до 30 литров воды в минуту.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57500" cy="2522220"/>
            <wp:effectExtent l="0" t="0" r="0" b="0"/>
            <wp:docPr id="22" name="Рисунок 22" descr="10 лучших советов по энергосбережению дома - ду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 лучших советов по энергосбережению дома - ду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За 5 минут под душем человек с легкостью использует 100 литров воды.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Это только одной воды 100 литров, а ведь ее надо еще и нагреть.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Потенциал экономии на лицо.</w:t>
      </w:r>
    </w:p>
    <w:p w:rsidR="0088689F" w:rsidRPr="0088689F" w:rsidRDefault="0088689F" w:rsidP="008868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Экономная насадка на душ (для «пользователя» фактически не заметно, экономная она или обычная) использует примерно 7 литров в минуту. Получаем экономию в 3 раза.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90060" cy="2263140"/>
            <wp:effectExtent l="0" t="0" r="0" b="3810"/>
            <wp:docPr id="21" name="Рисунок 21" descr="Стираем холодной вод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ираем холодной водо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Стираем холодной водой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Примерно 90% электроэнергии, которую использует стиральная машина, уходит на самом деле не на процесс «стирки», а на подогрев холодной воды.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При этом многие и не задумываются, что стирать горячей водой необходимо только очень грязные вещи или для вывода пятен.</w:t>
      </w:r>
    </w:p>
    <w:p w:rsidR="0088689F" w:rsidRPr="0088689F" w:rsidRDefault="0088689F" w:rsidP="008868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Стирайте горячей водой, только когда это действительно необходимо. В остальных случаях используйте холодную стирку, получите тот же эффект и сэкономите много электроэнергии.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lastRenderedPageBreak/>
        <w:t>Экономим газ на даче</w:t>
      </w:r>
    </w:p>
    <w:p w:rsidR="0088689F" w:rsidRPr="0088689F" w:rsidRDefault="0088689F" w:rsidP="008868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Если огонь синий, все в порядке, горелка работает эффективно.</w:t>
      </w:r>
    </w:p>
    <w:p w:rsidR="0088689F" w:rsidRPr="0088689F" w:rsidRDefault="0088689F" w:rsidP="008868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Если огонь желтоватый, горелку следует почистить.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4620" cy="2598420"/>
            <wp:effectExtent l="0" t="0" r="0" b="0"/>
            <wp:docPr id="20" name="Рисунок 20" descr="Делаем жилье герметич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лаем жилье герметичны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Делаем жилье герметичным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Если в холодные, ветреные дни вы чувствуете, как сквозняки гуляют по вашему дому или квартире, тогда эта мера точно для вас.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Особенно сквозняки можно почувствовать возле окон, дверей, каминов, щелей в полу и т.д.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Когда холодный воздух попадает в дом, горячий воздух вместе с вашими деньгами на отопление вылетает наружу.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Использовать здесь можно и нужно старые советские и бабушкины методы – заклейте окна, особенно это актуально на стыках стекла и рамы, рамы и стен.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Проверьте герметичность входной двери.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Если тянет, можно кинуть временную изоляцию вокруг двери.</w:t>
      </w:r>
    </w:p>
    <w:p w:rsidR="0088689F" w:rsidRPr="0088689F" w:rsidRDefault="0088689F" w:rsidP="00886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04900" cy="1051560"/>
            <wp:effectExtent l="0" t="0" r="0" b="0"/>
            <wp:docPr id="19" name="Рисунок 19" descr="Обследование системы отоп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бследование системы отопле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А еще лучше, если есть входной тамбур или небольшой коридор, тогда холодный воздух не будет на прямую попадать в отапливаемые помещения.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Если у вас есть камин, или простая печь, на время, когда вы ими не пользуетесь, закрывайте заслонку.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Таким образом, теплый воздух не будет вытягиваться в трубу.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Даже если у вас нет заслонки, можете использовать кусок картона, или любой другой предмет, </w:t>
      </w:r>
      <w:proofErr w:type="gram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что бы</w:t>
      </w:r>
      <w:proofErr w:type="gram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перекрыть вытяжную трубу.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Только не забудьте их убрать, перед тем как будете разжигать огонь.</w:t>
      </w:r>
    </w:p>
    <w:p w:rsidR="0088689F" w:rsidRPr="0088689F" w:rsidRDefault="0088689F" w:rsidP="0088689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Максимально изолируйте все щели и </w:t>
      </w:r>
      <w:proofErr w:type="gram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 подвале</w:t>
      </w:r>
      <w:proofErr w:type="gram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на чердаке, щели вокруг входов и выходов труб и коммуникаций из дома, щели и дыры в крыше, в полу, на стыках крыши и стен, стен и подвала.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Эти энергосберегающие меры значительно сократят потери тепла.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Узнать еще про технологии </w:t>
      </w:r>
      <w:hyperlink r:id="rId14" w:tgtFrame="_blank" w:history="1">
        <w:r w:rsidRPr="008868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утепления крыши</w:t>
        </w:r>
      </w:hyperlink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3180" cy="2857500"/>
            <wp:effectExtent l="0" t="0" r="7620" b="0"/>
            <wp:docPr id="18" name="Рисунок 18" descr="Устанавливаем двойные оконные ра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станавливаем двойные оконные рам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Устанавливаем двойные оконные рамы</w:t>
      </w:r>
    </w:p>
    <w:p w:rsidR="0088689F" w:rsidRPr="0088689F" w:rsidRDefault="0088689F" w:rsidP="0088689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Ставим двойные оконные рамы. Двойные оконные рамы более эффективны одинарных, не только </w:t>
      </w:r>
      <w:proofErr w:type="gram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из за</w:t>
      </w:r>
      <w:proofErr w:type="gram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того, что они толще, но и потому, что они создают замкнутое пространство между рамами.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 этом замкнутом пространстве находится воздух, который играет роль изолятора.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Насколько мы знаем, воздух плохой проводник тепла, поэтому его можно использовать в качестве отличного изолятора.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Теплопроводность неподвижного воздуха в идеальных условиях 0,024 Вт/м град.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hyperlink r:id="rId16" w:tgtFrame="_blank" w:history="1">
        <w:r w:rsidRPr="008868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теплопроводность</w:t>
        </w:r>
      </w:hyperlink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, например, минеральной ваты  0,045 Вт/м град, дерева 0,15 Вт/м град.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То есть воздух изолирует не </w:t>
      </w:r>
      <w:proofErr w:type="gram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хуже</w:t>
      </w:r>
      <w:proofErr w:type="gram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чем вата или дерево, но только при том условии, что пустота, в которой он находится не большая.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Поэтому рекомендуемое расстояние между рамами в окне от 1,3 сантиметров </w:t>
      </w:r>
      <w:proofErr w:type="gram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до максимум</w:t>
      </w:r>
      <w:proofErr w:type="gram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10 сантиметров.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Вот полезная информация </w:t>
      </w:r>
      <w:hyperlink r:id="rId17" w:tgtFrame="_blank" w:history="1">
        <w:r w:rsidRPr="008868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про энергосберегающие окна</w:t>
        </w:r>
      </w:hyperlink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7380" cy="2324100"/>
            <wp:effectExtent l="0" t="0" r="7620" b="0"/>
            <wp:docPr id="17" name="Рисунок 17" descr="Энергосбережение в доме - экономим электрическую энерг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нергосбережение в доме - экономим электрическую энергию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Энергосбережение дома – экономим электрическую энергию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Потребление электричества возрастает с каждым годом. Виной тому новые и более мощные электрические приборы.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Современный человек уже не представляет себе жизнь без десятка единиц бытовой техники.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Перед тем как говорить об экономии, давайте посмотрим, как используется электроэнергия в типичном доме или квартире.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Цифры средние, но основная идея ясна: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5"/>
        <w:gridCol w:w="1495"/>
        <w:gridCol w:w="1889"/>
        <w:gridCol w:w="1821"/>
        <w:gridCol w:w="2303"/>
      </w:tblGrid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Прибор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Ватт</w:t>
            </w:r>
            <w:proofErr w:type="spellEnd"/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</w:t>
            </w:r>
            <w:proofErr w:type="spellEnd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  <w:proofErr w:type="spellEnd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Потребление в месяц </w:t>
            </w: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кВт.ч</w:t>
            </w:r>
            <w:proofErr w:type="spellEnd"/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Затраты в месяц руб. (4 руб. за </w:t>
            </w: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кВт.ч</w:t>
            </w:r>
            <w:proofErr w:type="spellEnd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лампочек</w:t>
            </w:r>
            <w:proofErr w:type="spellEnd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60 </w:t>
            </w: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ватт</w:t>
            </w:r>
            <w:proofErr w:type="spellEnd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каждая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409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телевизор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227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электрочайник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холодильник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383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утюг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стиральная</w:t>
            </w:r>
            <w:proofErr w:type="spellEnd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машинка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пылесос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кондиционер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511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миксер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духовка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486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1.945</w:t>
            </w:r>
          </w:p>
        </w:tc>
      </w:tr>
    </w:tbl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Тарифы на электроэнергии так же растут.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2255520"/>
            <wp:effectExtent l="0" t="0" r="0" b="0"/>
            <wp:docPr id="16" name="Рисунок 16" descr="Энергосбережение в области осв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нергосбережение в области освещен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Энергосбережение дома в области освещения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Для энергосбережения в области освещения актуальны следующие действия:</w:t>
      </w:r>
    </w:p>
    <w:p w:rsidR="0088689F" w:rsidRPr="0088689F" w:rsidRDefault="0088689F" w:rsidP="0088689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рациональное размещение источников освещения в помещении,</w:t>
      </w:r>
    </w:p>
    <w:p w:rsidR="0088689F" w:rsidRPr="0088689F" w:rsidRDefault="0088689F" w:rsidP="0088689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использование дневного света,</w:t>
      </w:r>
    </w:p>
    <w:p w:rsidR="0088689F" w:rsidRPr="0088689F" w:rsidRDefault="0088689F" w:rsidP="0088689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монтаж интеллектуальных систем,</w:t>
      </w:r>
    </w:p>
    <w:p w:rsidR="0088689F" w:rsidRPr="0088689F" w:rsidRDefault="0088689F" w:rsidP="0088689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повышение светоотражающей способности стен,</w:t>
      </w:r>
    </w:p>
    <w:p w:rsidR="0088689F" w:rsidRPr="0088689F" w:rsidRDefault="0088689F" w:rsidP="0088689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устройство автоматических систем управления освещением.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Начать экономить можно с самого простого.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Если у вас установлены лампочки накаливания – замените их на энергосберегающие.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Энергосберегающие лампы позволяют сократить потребление электроэнергии в 5-6 раз.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При этом строк службы энергосберегающих ламп в 5-10 дольше ламп накаливая. То же касается и наружного освещения.</w:t>
      </w:r>
    </w:p>
    <w:p w:rsidR="0088689F" w:rsidRPr="0088689F" w:rsidRDefault="0088689F" w:rsidP="00886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0120" cy="1143000"/>
            <wp:effectExtent l="0" t="0" r="0" b="0"/>
            <wp:docPr id="15" name="Рисунок 15" descr="Обследование осв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бследование освещен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  <w:t>Оценка Освещения • Измерение уровня освещенности</w:t>
      </w:r>
    </w:p>
    <w:p w:rsidR="0088689F" w:rsidRPr="0088689F" w:rsidRDefault="0088689F" w:rsidP="008868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21" w:history="1">
        <w:r w:rsidRPr="008868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Узнать подробно</w:t>
        </w:r>
      </w:hyperlink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 xml:space="preserve">Энергосбережение в области </w:t>
      </w:r>
      <w:proofErr w:type="spellStart"/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электрообогрева</w:t>
      </w:r>
      <w:proofErr w:type="spellEnd"/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Действенными считаются меры, которые заключаются в</w:t>
      </w:r>
    </w:p>
    <w:p w:rsidR="0088689F" w:rsidRPr="0088689F" w:rsidRDefault="0088689F" w:rsidP="0088689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применении устройств автоматической регулировки температуры (включение и выключение, уменьшение мощности и пр.),</w:t>
      </w:r>
    </w:p>
    <w:p w:rsidR="0088689F" w:rsidRPr="0088689F" w:rsidRDefault="0088689F" w:rsidP="0088689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использовании тепловых аккумуляторов,</w:t>
      </w:r>
    </w:p>
    <w:p w:rsidR="0088689F" w:rsidRPr="0088689F" w:rsidRDefault="0088689F" w:rsidP="0088689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очистке от грязи приборов для обогрева.</w:t>
      </w:r>
    </w:p>
    <w:p w:rsidR="0088689F" w:rsidRPr="0088689F" w:rsidRDefault="0088689F" w:rsidP="0088689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Важно, также, правильно разместить обогревательные устройства в помещении, подобрать необходимую мощность (исходя из нужд здания).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Все, что надо </w:t>
      </w:r>
      <w:hyperlink r:id="rId22" w:tgtFrame="_blank" w:history="1">
        <w:r w:rsidRPr="008868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знать про электрическое отопление</w:t>
        </w:r>
      </w:hyperlink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Энергосбережение в электросети дома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2620" cy="3688080"/>
            <wp:effectExtent l="0" t="0" r="0" b="7620"/>
            <wp:docPr id="14" name="Рисунок 14" descr="Энергосбережение в электросети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нергосбережение в электросети дом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Рекомендуем</w:t>
      </w:r>
    </w:p>
    <w:p w:rsidR="0088689F" w:rsidRPr="0088689F" w:rsidRDefault="0088689F" w:rsidP="0088689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Избегать пользования удлинителями (или только качественными устройствами с большим сечением провода).</w:t>
      </w:r>
    </w:p>
    <w:p w:rsidR="0088689F" w:rsidRPr="0088689F" w:rsidRDefault="0088689F" w:rsidP="0088689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Перейти на приборы с импульсными (а не трансформаторными) блоками питания.</w:t>
      </w:r>
    </w:p>
    <w:p w:rsidR="0088689F" w:rsidRPr="0088689F" w:rsidRDefault="0088689F" w:rsidP="0088689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Использовать спящий режим в приборах.</w:t>
      </w:r>
    </w:p>
    <w:p w:rsidR="0088689F" w:rsidRPr="0088689F" w:rsidRDefault="0088689F" w:rsidP="0088689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Использовать медную проводку.</w:t>
      </w:r>
    </w:p>
    <w:p w:rsidR="0088689F" w:rsidRPr="0088689F" w:rsidRDefault="0088689F" w:rsidP="0088689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Отслеживать незаконные подключения и врезки.</w:t>
      </w:r>
    </w:p>
    <w:p w:rsidR="0088689F" w:rsidRPr="0088689F" w:rsidRDefault="0088689F" w:rsidP="0088689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Постепенно заменяйте старые бытовые электроприборы. Старые телевизоры и пылесосы, холодильники и посудомоечные машины очень прожорливы по современным меркам энергосбережения. Все бытовые электроприборы делятся на классы </w:t>
      </w:r>
      <w:proofErr w:type="spell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энергоэффективности</w:t>
      </w:r>
      <w:proofErr w:type="spell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Так, самый высокий класс </w:t>
      </w:r>
      <w:proofErr w:type="spell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энергоэффективности</w:t>
      </w:r>
      <w:proofErr w:type="spell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обозначен латинской буквой А, низший – G. Здесь можно более детально </w:t>
      </w:r>
      <w:hyperlink r:id="rId24" w:tgtFrame="_blank" w:history="1">
        <w:r w:rsidRPr="008868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 xml:space="preserve">узнать про классы </w:t>
        </w:r>
        <w:proofErr w:type="spellStart"/>
        <w:r w:rsidRPr="008868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энергоэффективности</w:t>
        </w:r>
        <w:proofErr w:type="spellEnd"/>
        <w:r w:rsidRPr="008868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 xml:space="preserve"> бытовых приборов</w:t>
        </w:r>
      </w:hyperlink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88689F" w:rsidRPr="0088689F" w:rsidRDefault="0088689F" w:rsidP="0088689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Используйте пылесос на средних или низких мощностях.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Узнать </w:t>
      </w:r>
      <w:hyperlink r:id="rId25" w:tgtFrame="_blank" w:history="1">
        <w:r w:rsidRPr="008868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про обследование электроснабжения можно здесь</w:t>
        </w:r>
      </w:hyperlink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lastRenderedPageBreak/>
        <w:t>Экономия электроэнергии на кухне</w:t>
      </w:r>
    </w:p>
    <w:p w:rsidR="0088689F" w:rsidRPr="0088689F" w:rsidRDefault="0088689F" w:rsidP="00886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4556760"/>
            <wp:effectExtent l="0" t="0" r="0" b="0"/>
            <wp:docPr id="13" name="Рисунок 13" descr="Энергосбережение – экономия электроэнергии на кух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Энергосбережение – экономия электроэнергии на кухн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Энергосбережение – экономия электроэнергии на кухне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Экономия электроэнергии на кухне в общей схеме энергосберегающих мероприятий в доме занимает одно из важнейших мест.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Ведь не секрет, что на обеспечение кухонных нужд затрачивается до трети всех </w:t>
      </w:r>
      <w:proofErr w:type="spell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энергорасходов</w:t>
      </w:r>
      <w:proofErr w:type="spell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современного жилища.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К сожалению, отсутствие элементарных знаний о способах экономии энергии приводит к нерациональным тратам семейного бюджета.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Прежде всего, рассмотрим особенности эксплуатации электроприборов.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0360" cy="2880360"/>
            <wp:effectExtent l="0" t="0" r="0" b="0"/>
            <wp:docPr id="12" name="Рисунок 12" descr="Экономим на электроприбо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Экономим на электроприбора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Наибольшей энергоемкостью отличаются многокамерный холодильник, СВЧ-печь, стиральная машина, вытяжка и электрочайник.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Так, например, при автоматической стирке не стоит запускать </w:t>
      </w:r>
      <w:proofErr w:type="spell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стиралку</w:t>
      </w:r>
      <w:proofErr w:type="spell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неполным барабаном.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Подобные рекомендации актуальны и для посудомоечной машины.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При эксплуатации холодильника следует помнить, что каждая минута с открытой дверцей увеличивает его энергопотребление в три раза.</w:t>
      </w:r>
    </w:p>
    <w:p w:rsidR="0088689F" w:rsidRPr="0088689F" w:rsidRDefault="0088689F" w:rsidP="0088689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Не стоит забывать и о необходимости выбора оптимального режима работы вытяжного шкафа.</w:t>
      </w:r>
    </w:p>
    <w:p w:rsidR="0088689F" w:rsidRPr="0088689F" w:rsidRDefault="0088689F" w:rsidP="0088689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При кипячении чайника или кофеварки рационально использовать минимальный объем воды, который необходим.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Согласитесь, что доводить до кипения полный чайник несколько раз в сутки для приготовления двух чашек напитка крайне </w:t>
      </w:r>
      <w:proofErr w:type="gram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не экономно</w:t>
      </w:r>
      <w:proofErr w:type="gram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Несколько слов о правильной эксплуатации электроплиты.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Для достижения эффекта экономии следует регулировать мощность плиты сразу после закипания воды.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Кроме того, используемая посуда должна соответствовать диаметру конфорки.</w:t>
      </w: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8020" cy="3810000"/>
            <wp:effectExtent l="0" t="0" r="0" b="0"/>
            <wp:docPr id="11" name="Рисунок 11" descr="Энергосбережение дома – чай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нергосбережение дома – чайник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Замените старую электропечь на современную СВЧ печь. Печи усовершенствуются постоянно. Разогрев пищи в СВЧ печи в разы быстрее, чем на обычной электропечи.</w:t>
      </w:r>
    </w:p>
    <w:p w:rsidR="0088689F" w:rsidRPr="0088689F" w:rsidRDefault="0088689F" w:rsidP="0088689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Регулярно удаляйте накипь в электрочайнике. Накипь создает оболочку вокруг нагревательного элемента, что мешает быстрому нагреванию воды из-за малой тепло-проводимости накипи.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Холодильник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 обычном доме или квартире, холодильник использует около 3%-5% электроэнергии.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Понятно, чем меньше вы открываете двери холодильника, тем меньше электроэнергии он использует.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Но есть и другие меры.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93720" cy="3329940"/>
            <wp:effectExtent l="0" t="0" r="0" b="3810"/>
            <wp:docPr id="10" name="Рисунок 10" descr="Холодильник - энергосбере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Холодильник - энергосбереже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Регулярно размораживайте холодильник.</w:t>
      </w:r>
    </w:p>
    <w:p w:rsidR="0088689F" w:rsidRPr="0088689F" w:rsidRDefault="0088689F" w:rsidP="0088689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Установите температуру внутри холодильника на уровень 3% – 5%. А морозильную камеру от -15% до -18%. Этого достаточно.</w:t>
      </w:r>
    </w:p>
    <w:p w:rsidR="0088689F" w:rsidRPr="0088689F" w:rsidRDefault="0088689F" w:rsidP="0088689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Между холодильником и стеной должно быть достаточное расстояние, для легкой циркуляции воздуха</w:t>
      </w:r>
    </w:p>
    <w:p w:rsidR="0088689F" w:rsidRPr="0088689F" w:rsidRDefault="0088689F" w:rsidP="0088689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Накрывайте жидкие блюда крышкой. Испарение приводит к повышенному потреблению энергии.</w:t>
      </w:r>
    </w:p>
    <w:p w:rsidR="0088689F" w:rsidRPr="0088689F" w:rsidRDefault="0088689F" w:rsidP="0088689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Установите холодильник </w:t>
      </w:r>
      <w:proofErr w:type="gram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так, что бы</w:t>
      </w:r>
      <w:proofErr w:type="gram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между стеной и задней стенкой холодильника оставалось достаточно места для свободной циркуляции воздуха.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Теплообменник, расположенный на задней стенке холодильника, должен свободно сбрасывать тепло. Иначе избыточное электричество будет затрачено на сброс тепла.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Также, периодически стирайте пыль с теплообменника, это улучшит теплообмен и сократить потери электричества.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8720" cy="2377440"/>
            <wp:effectExtent l="0" t="0" r="0" b="3810"/>
            <wp:docPr id="9" name="Рисунок 9" descr="Как снизить потребление воды в бы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 снизить потребление воды в быту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lastRenderedPageBreak/>
        <w:t>Как снизить потребление воды в быту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 так, экономим воду.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Здесь наиболее эффективными считаются:</w:t>
      </w:r>
    </w:p>
    <w:p w:rsidR="0088689F" w:rsidRPr="0088689F" w:rsidRDefault="0088689F" w:rsidP="0088689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установка авторегуляторов расхода воды,</w:t>
      </w:r>
    </w:p>
    <w:p w:rsidR="0088689F" w:rsidRPr="0088689F" w:rsidRDefault="0088689F" w:rsidP="0088689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установка приборов учета,</w:t>
      </w:r>
    </w:p>
    <w:p w:rsidR="0088689F" w:rsidRPr="0088689F" w:rsidRDefault="0088689F" w:rsidP="0088689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монтаж бесконтактных смесителей с датчиками (особенно в зданиях с большим количеством людей),</w:t>
      </w:r>
    </w:p>
    <w:p w:rsidR="0088689F" w:rsidRPr="0088689F" w:rsidRDefault="0088689F" w:rsidP="0088689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использование воды исключительно по необходимости.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2575560"/>
            <wp:effectExtent l="0" t="0" r="0" b="0"/>
            <wp:docPr id="8" name="Рисунок 8" descr="Установка счетч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становка счетчиков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Установка счетчиков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Первый шаг к экономии воды – это установка счетчиков холодной и горячей воды.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Счетчик заставит вас относится к расходованию воды более ответственно.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 тоже время, вы сможете контролировать поставщика воды, управляющую компанию и не будите переплачивать за прорывы труб и потери воды в сетях водоснабжения.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Замена старой сантехники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После замены старой сантехники – окупаемость не заставит себя долго ждать.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Так, переоборудование смесителей аэраторами позволит снизить расход воды примерно на треть благодаря созданию ими воздушно-водной смеси.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Если старые аэраторы пропускают до 12-15 литров в минуту, то с новыми смеситель будет потреблять всего 4-6 литров в минуту без потери комфорта при использовании.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Аналогичного эффекта можно достичь посредством установки ограничителей струи в душе, что на 20-30% в минуту сокращающих потребление воды.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57500" cy="2606040"/>
            <wp:effectExtent l="0" t="0" r="0" b="3810"/>
            <wp:docPr id="7" name="Рисунок 7" descr="Провести проверку кранов и сливного ба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овести проверку кранов и сливного бачк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Провести проверку кранов и сливного бачка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Если вода чуть подтекает из бачка или еле капает из крана, то в месяц объем «потерянной» воды может достигать 200 литров.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 семье из 3-4 человек актуально установить импортный бачок с двумя кнопками слива: экономичный и обычный слив воды.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Учитывая, что при пятиразовом пользовании туалетом расходуется примерно 40 литров воды (около трети суточного потребления воды), то такая покупка окажется весьма полезной для семейного бюджета.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Энергосбережение дома невозможно при наличии неисправных кранов или насадок для душа.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74920" cy="3810000"/>
            <wp:effectExtent l="0" t="0" r="0" b="0"/>
            <wp:docPr id="6" name="Рисунок 6" descr="Экономные смес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Экономные смесител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Экономные смесители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Еще лучше, если вместо кранов будет установлен смеситель, способствующий более экономичному расходованию воды.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Кстати, в современных офисах и торговых центрах эту проблему решают еще более успешно – в общественных уборных вместо обычных смесителей устанавливают автоматические бесконтактные.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Подача воды в них осуществляется только при поднесении рук, что способствует многократной экономии.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Правильно используем воду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Сократить затраты на воду можно не только путем внедрения вышеназванных энергосберегающих мероприятий, но и благодаря правильному подходу к ее потреблению.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Например, вместо принятия ванны можно использовать душ, что примерно в три раза уменьшает расход воды.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Также сокращению водопотребления способствует использование стиральных и посудомоечных машин, которые потребляют воду более экономно, чем при ручной стирке или мойке посуды.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Только если загружено устройство в соответствии </w:t>
      </w:r>
      <w:proofErr w:type="gram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с  инструкцией</w:t>
      </w:r>
      <w:proofErr w:type="gram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, а не несколькими предметами.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 мытье посуды или стирке белья вручную можно также сберечь воду, попеременно выключая подачу воды, когда она не используется.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0" cy="3794760"/>
            <wp:effectExtent l="0" t="0" r="0" b="0"/>
            <wp:docPr id="5" name="Рисунок 5" descr="Энергосбережение дома в отопительный сез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Энергосбережение дома в отопительный сезон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Энергосбережение дома в отопительный сезон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Внедряя простые способы энергосбережения в отопительный сезон можно существенно сократить расходы, выделяемые на обогрев жилого дома или офисного помещения.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 течение долгой холодной русской зимы на отопление стандартной квартиры в многоэтажке тратится свыше 50% от общей суммы коммунальных расходов.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Особенно актуальной проблема энергосбережения является для владельцев загородных особняков и коттеджей.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Ведь обогрев жилища площадью в несколько сотен квадратных метров может ежемесячно выливаться в кругленькую сумму.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К счастью для домовладельцев, существует несколько довольно простых и действенных методик, способных обеспечить сохранность семейного бюджета.</w:t>
      </w:r>
    </w:p>
    <w:p w:rsidR="0088689F" w:rsidRPr="0088689F" w:rsidRDefault="0088689F" w:rsidP="00886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2377440"/>
            <wp:effectExtent l="0" t="0" r="0" b="3810"/>
            <wp:docPr id="4" name="Рисунок 4" descr="Устраняем утечки теп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страняем утечки тепл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Устраняем утечки тепла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Устраняем утечки тепла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Первым делом стоит побеспокоиться о предотвращении утечки воздуха из помещений.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Для этого необходимо проверить места стыков между оконными профилями и стенами.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Если сквозняк обнаружен, используем специальные силиконовые или латексные затычки.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Такой прием позволяет сэкономить до 30% энергии, используемой в отопительных целях.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Теплоизоляция чердаков и крыш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Не менее эффективной методикой, относящейся к общей категории «способы энергосбережения в отопительный сезон» является надежная изоляция чердаков и крыш.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Ведь даже небольшие щели между чердачными перекрытиями и несущими фронтонами могут добавить дополнительных 20-30% к сумме отопительных расходов.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Дымовая труба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09800" cy="3048000"/>
            <wp:effectExtent l="0" t="0" r="0" b="0"/>
            <wp:docPr id="3" name="Рисунок 3" descr="Утепляем дымовую тру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тепляем дымовую трубу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Не стоит забывать об возможных утечках тепла через дымовую трубу камина.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Для их предотвращения достаточно следить за заслонкой камина.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 неотапливаемый период во избежание охлаждения гостиной ее плотно закрывают.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Система вентиляции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Высокий энергосберегающий эффект дает оптимизация вентиляционной системы.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Согласно законам физики, после нагревания теплый воздух подымается к потолку.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Холодные массы, в свою очередь, опускаются в жилую зону.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Для равномерного распределения температуры в комнатах используют специальные потолочные или настенные вентиляторы.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Они перераспределяют воздушные потоки, обеспечивая тем самым благоприятный температурный режим во всех жилых и вспомогательных помещениях.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67500" cy="3078480"/>
            <wp:effectExtent l="0" t="0" r="0" b="7620"/>
            <wp:docPr id="2" name="Рисунок 2" descr="Энергосбережение дома - мероприятия в системе отопления загородного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Энергосбережение дома - мероприятия в системе отопления загородного дом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Энергосбережение дома – мероприятия в системе отопления загородного дома</w:t>
      </w:r>
    </w:p>
    <w:p w:rsidR="0088689F" w:rsidRPr="0088689F" w:rsidRDefault="0088689F" w:rsidP="0088689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Регулярно меняйте фильтры и следите за техническим состоянием котла и всей системы отопления.</w:t>
      </w:r>
    </w:p>
    <w:p w:rsidR="0088689F" w:rsidRPr="0088689F" w:rsidRDefault="0088689F" w:rsidP="0088689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38" w:tgtFrame="_blank" w:history="1">
        <w:r w:rsidRPr="008868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Проводите регулярную промывку системы отопления</w:t>
        </w:r>
      </w:hyperlink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(как правило, 1 раз в 3 года)</w:t>
      </w:r>
    </w:p>
    <w:p w:rsidR="0088689F" w:rsidRPr="0088689F" w:rsidRDefault="0088689F" w:rsidP="0088689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Замените старые трубы и батареи.</w:t>
      </w:r>
    </w:p>
    <w:p w:rsidR="0088689F" w:rsidRPr="0088689F" w:rsidRDefault="0088689F" w:rsidP="0088689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Изолируйте трубы, которые проходят через неотапливаемые помещения.</w:t>
      </w:r>
    </w:p>
    <w:p w:rsidR="0088689F" w:rsidRPr="0088689F" w:rsidRDefault="0088689F" w:rsidP="0088689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Установите термостаты.</w:t>
      </w:r>
    </w:p>
    <w:p w:rsidR="0088689F" w:rsidRPr="0088689F" w:rsidRDefault="0088689F" w:rsidP="0088689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Используйте термостаты для понижения температуры в помещениях, которые временно не используются.</w:t>
      </w:r>
    </w:p>
    <w:p w:rsidR="0088689F" w:rsidRPr="0088689F" w:rsidRDefault="0088689F" w:rsidP="0088689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Установите теплообменники для подогрева воды и воздуха.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Используя предложенные способы энергосбережения в отопительный сезон, вы сможете избавиться от львиной доли обременительных расходов на содержание дома.</w:t>
      </w:r>
    </w:p>
    <w:p w:rsidR="0088689F" w:rsidRPr="0088689F" w:rsidRDefault="0088689F" w:rsidP="00886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4686300" cy="3429000"/>
            <wp:effectExtent l="0" t="0" r="0" b="0"/>
            <wp:docPr id="1" name="Рисунок 1" descr="Энергосбережение в области освещения - реальная экономия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Энергосбережение в области освещения - реальная экономия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Энергосбережение в области освещения – реальная экономия</w:t>
      </w:r>
    </w:p>
    <w:p w:rsidR="00A81D92" w:rsidRPr="0088689F" w:rsidRDefault="00A81D92">
      <w:pPr>
        <w:rPr>
          <w:lang w:val="ru-RU"/>
        </w:rPr>
      </w:pPr>
    </w:p>
    <w:sectPr w:rsidR="00A81D92" w:rsidRPr="0088689F" w:rsidSect="00153363">
      <w:pgSz w:w="12240" w:h="15840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B7767"/>
    <w:multiLevelType w:val="multilevel"/>
    <w:tmpl w:val="0F3E1ED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8A1C40"/>
    <w:multiLevelType w:val="multilevel"/>
    <w:tmpl w:val="D7BE43F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0E7243"/>
    <w:multiLevelType w:val="multilevel"/>
    <w:tmpl w:val="6D76E5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340DC4"/>
    <w:multiLevelType w:val="multilevel"/>
    <w:tmpl w:val="A3FEDF3A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FD39C6"/>
    <w:multiLevelType w:val="multilevel"/>
    <w:tmpl w:val="330263E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AD4050"/>
    <w:multiLevelType w:val="multilevel"/>
    <w:tmpl w:val="F57E8C4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9F0061"/>
    <w:multiLevelType w:val="multilevel"/>
    <w:tmpl w:val="7354B8B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2FF3F85"/>
    <w:multiLevelType w:val="multilevel"/>
    <w:tmpl w:val="00A65C34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472628A"/>
    <w:multiLevelType w:val="multilevel"/>
    <w:tmpl w:val="2C669D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952045"/>
    <w:multiLevelType w:val="multilevel"/>
    <w:tmpl w:val="8124E96E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552C26"/>
    <w:multiLevelType w:val="multilevel"/>
    <w:tmpl w:val="B868DEA0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310265D"/>
    <w:multiLevelType w:val="multilevel"/>
    <w:tmpl w:val="D7E2B5D4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3481F7A"/>
    <w:multiLevelType w:val="multilevel"/>
    <w:tmpl w:val="9FF62CC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A07BCD"/>
    <w:multiLevelType w:val="multilevel"/>
    <w:tmpl w:val="92ECC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A26945"/>
    <w:multiLevelType w:val="multilevel"/>
    <w:tmpl w:val="8FD2CFFE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EF457DA"/>
    <w:multiLevelType w:val="multilevel"/>
    <w:tmpl w:val="3AF2A71A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C3E2411"/>
    <w:multiLevelType w:val="multilevel"/>
    <w:tmpl w:val="A81CC8E6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8"/>
  </w:num>
  <w:num w:numId="3">
    <w:abstractNumId w:val="12"/>
  </w:num>
  <w:num w:numId="4">
    <w:abstractNumId w:val="4"/>
  </w:num>
  <w:num w:numId="5">
    <w:abstractNumId w:val="1"/>
  </w:num>
  <w:num w:numId="6">
    <w:abstractNumId w:val="0"/>
  </w:num>
  <w:num w:numId="7">
    <w:abstractNumId w:val="5"/>
  </w:num>
  <w:num w:numId="8">
    <w:abstractNumId w:val="6"/>
  </w:num>
  <w:num w:numId="9">
    <w:abstractNumId w:val="15"/>
  </w:num>
  <w:num w:numId="10">
    <w:abstractNumId w:val="3"/>
  </w:num>
  <w:num w:numId="11">
    <w:abstractNumId w:val="11"/>
  </w:num>
  <w:num w:numId="12">
    <w:abstractNumId w:val="2"/>
  </w:num>
  <w:num w:numId="13">
    <w:abstractNumId w:val="14"/>
  </w:num>
  <w:num w:numId="14">
    <w:abstractNumId w:val="16"/>
  </w:num>
  <w:num w:numId="15">
    <w:abstractNumId w:val="9"/>
  </w:num>
  <w:num w:numId="16">
    <w:abstractNumId w:val="7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89F"/>
    <w:rsid w:val="00153363"/>
    <w:rsid w:val="0088689F"/>
    <w:rsid w:val="00A8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48D68"/>
  <w15:chartTrackingRefBased/>
  <w15:docId w15:val="{1A0E98F2-95E5-4F4D-A7D5-FEE0973B5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868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868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868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689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8689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8689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88689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86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8689F"/>
    <w:rPr>
      <w:b/>
      <w:bCs/>
    </w:rPr>
  </w:style>
  <w:style w:type="character" w:customStyle="1" w:styleId="text-promo">
    <w:name w:val="text-promo"/>
    <w:basedOn w:val="a0"/>
    <w:rsid w:val="0088689F"/>
  </w:style>
  <w:style w:type="paragraph" w:customStyle="1" w:styleId="wp-caption-text">
    <w:name w:val="wp-caption-text"/>
    <w:basedOn w:val="a"/>
    <w:rsid w:val="00886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9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03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55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196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580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258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25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530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113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71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72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hyperlink" Target="https://energo-audit.com/wp-content/uploads/2013/06/00064992.jpg" TargetMode="External"/><Relationship Id="rId21" Type="http://schemas.openxmlformats.org/officeDocument/2006/relationships/hyperlink" Target="https://energo-audit.com/osveshchenie" TargetMode="External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hyperlink" Target="https://energo-audit.com/obsledovanie-osveshchenija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2%D0%B5%D0%BF%D0%BB%D0%BE%D0%BF%D1%80%D0%BE%D0%B2%D0%BE%D0%B4%D0%BD%D0%BE%D1%81%D1%82%D1%8C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energo-audit.com/klass-energoeffektivnosti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energo-audit.com/uteplenie-kryshi" TargetMode="External"/><Relationship Id="rId22" Type="http://schemas.openxmlformats.org/officeDocument/2006/relationships/hyperlink" Target="https://energo-audit.com/elektricheskoe-otoplenie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hyperlink" Target="https://energo-audit.com/okna" TargetMode="External"/><Relationship Id="rId25" Type="http://schemas.openxmlformats.org/officeDocument/2006/relationships/hyperlink" Target="https://energo-audit.com/elektrosnabzhenie" TargetMode="External"/><Relationship Id="rId33" Type="http://schemas.openxmlformats.org/officeDocument/2006/relationships/image" Target="media/image21.jpeg"/><Relationship Id="rId38" Type="http://schemas.openxmlformats.org/officeDocument/2006/relationships/hyperlink" Target="https://energo-audit.com/promyvka-sistemy-otopleni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2662</Words>
  <Characters>15177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2020-10-01T07:59:00Z</dcterms:created>
  <dcterms:modified xsi:type="dcterms:W3CDTF">2020-10-01T08:02:00Z</dcterms:modified>
</cp:coreProperties>
</file>