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 xml:space="preserve">Гостицкое сельское поселение </w:t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3E7960" w:rsidRPr="003E7960" w:rsidRDefault="003E7960" w:rsidP="003E7960">
      <w:pPr>
        <w:rPr>
          <w:rFonts w:ascii="Times New Roman" w:hAnsi="Times New Roman"/>
          <w:sz w:val="28"/>
          <w:szCs w:val="20"/>
        </w:rPr>
      </w:pPr>
    </w:p>
    <w:p w:rsidR="003E7960" w:rsidRPr="003E7960" w:rsidRDefault="000553EF" w:rsidP="003E7960">
      <w:pPr>
        <w:jc w:val="center"/>
        <w:rPr>
          <w:rFonts w:ascii="Times New Roman" w:hAnsi="Times New Roman"/>
          <w:spacing w:val="20"/>
          <w:w w:val="140"/>
          <w:sz w:val="20"/>
        </w:rPr>
      </w:pPr>
      <w:r>
        <w:rPr>
          <w:rFonts w:ascii="Times New Roman" w:hAnsi="Times New Roman"/>
          <w:b/>
          <w:spacing w:val="-4"/>
          <w:w w:val="146"/>
          <w:sz w:val="34"/>
          <w:szCs w:val="32"/>
        </w:rPr>
        <w:t>РАСПОРЯЖЕНИЕ</w:t>
      </w:r>
    </w:p>
    <w:p w:rsidR="003E7960" w:rsidRPr="003E7960" w:rsidRDefault="003E7960" w:rsidP="003E7960">
      <w:pPr>
        <w:rPr>
          <w:rFonts w:ascii="Times New Roman" w:hAnsi="Times New Roman"/>
        </w:rPr>
      </w:pPr>
    </w:p>
    <w:p w:rsidR="003E7960" w:rsidRPr="003E7960" w:rsidRDefault="00062F87" w:rsidP="003E7960">
      <w:pPr>
        <w:shd w:val="clear" w:color="auto" w:fill="FFFFFF"/>
        <w:tabs>
          <w:tab w:val="left" w:pos="9356"/>
        </w:tabs>
        <w:rPr>
          <w:rFonts w:ascii="Times New Roman" w:hAnsi="Times New Roman"/>
          <w:b/>
          <w:bCs/>
          <w:spacing w:val="-3"/>
          <w:sz w:val="28"/>
          <w:szCs w:val="28"/>
        </w:rPr>
      </w:pPr>
      <w:r w:rsidRPr="003A2881">
        <w:rPr>
          <w:rFonts w:ascii="Times New Roman" w:hAnsi="Times New Roman"/>
          <w:bCs/>
          <w:spacing w:val="-5"/>
          <w:sz w:val="28"/>
          <w:szCs w:val="28"/>
        </w:rPr>
        <w:t>2</w:t>
      </w:r>
      <w:r w:rsidR="003A2881" w:rsidRPr="003A2881">
        <w:rPr>
          <w:rFonts w:ascii="Times New Roman" w:hAnsi="Times New Roman"/>
          <w:bCs/>
          <w:spacing w:val="-5"/>
          <w:sz w:val="28"/>
          <w:szCs w:val="28"/>
        </w:rPr>
        <w:t>5</w:t>
      </w:r>
      <w:r w:rsidR="003E7960" w:rsidRPr="003A2881">
        <w:rPr>
          <w:rFonts w:ascii="Times New Roman" w:hAnsi="Times New Roman"/>
          <w:bCs/>
          <w:spacing w:val="-5"/>
          <w:sz w:val="28"/>
          <w:szCs w:val="28"/>
        </w:rPr>
        <w:t>.</w:t>
      </w:r>
      <w:r w:rsidRPr="003A2881">
        <w:rPr>
          <w:rFonts w:ascii="Times New Roman" w:hAnsi="Times New Roman"/>
          <w:bCs/>
          <w:spacing w:val="-5"/>
          <w:sz w:val="28"/>
          <w:szCs w:val="28"/>
        </w:rPr>
        <w:t>1</w:t>
      </w:r>
      <w:r w:rsidR="003A2881" w:rsidRPr="003A2881">
        <w:rPr>
          <w:rFonts w:ascii="Times New Roman" w:hAnsi="Times New Roman"/>
          <w:bCs/>
          <w:spacing w:val="-5"/>
          <w:sz w:val="28"/>
          <w:szCs w:val="28"/>
        </w:rPr>
        <w:t>1</w:t>
      </w:r>
      <w:r w:rsidR="003E7960" w:rsidRPr="003A2881">
        <w:rPr>
          <w:rFonts w:ascii="Times New Roman" w:hAnsi="Times New Roman"/>
          <w:bCs/>
          <w:spacing w:val="-5"/>
          <w:sz w:val="28"/>
          <w:szCs w:val="28"/>
        </w:rPr>
        <w:t>.201</w:t>
      </w:r>
      <w:r w:rsidRPr="003A2881">
        <w:rPr>
          <w:rFonts w:ascii="Times New Roman" w:hAnsi="Times New Roman"/>
          <w:bCs/>
          <w:spacing w:val="-5"/>
          <w:sz w:val="28"/>
          <w:szCs w:val="28"/>
        </w:rPr>
        <w:t>5</w:t>
      </w:r>
      <w:r w:rsidR="003E7960" w:rsidRPr="003A2881">
        <w:rPr>
          <w:rFonts w:ascii="Times New Roman" w:hAnsi="Times New Roman"/>
          <w:bCs/>
          <w:spacing w:val="-5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="003E7960" w:rsidRPr="003A2881">
        <w:rPr>
          <w:rFonts w:ascii="Times New Roman" w:hAnsi="Times New Roman"/>
          <w:bCs/>
          <w:spacing w:val="-3"/>
          <w:sz w:val="28"/>
          <w:szCs w:val="28"/>
        </w:rPr>
        <w:t xml:space="preserve">№  </w:t>
      </w:r>
      <w:r w:rsidRPr="003A2881">
        <w:rPr>
          <w:rFonts w:ascii="Times New Roman" w:hAnsi="Times New Roman"/>
          <w:bCs/>
          <w:spacing w:val="-3"/>
          <w:sz w:val="28"/>
          <w:szCs w:val="28"/>
        </w:rPr>
        <w:t>3</w:t>
      </w:r>
      <w:r w:rsidR="003A2881" w:rsidRPr="003A2881">
        <w:rPr>
          <w:rFonts w:ascii="Times New Roman" w:hAnsi="Times New Roman"/>
          <w:bCs/>
          <w:spacing w:val="-3"/>
          <w:sz w:val="28"/>
          <w:szCs w:val="28"/>
        </w:rPr>
        <w:t>9</w:t>
      </w:r>
      <w:proofErr w:type="gramEnd"/>
      <w:r w:rsidR="003E7960" w:rsidRPr="003A2881">
        <w:rPr>
          <w:rFonts w:ascii="Times New Roman" w:hAnsi="Times New Roman"/>
          <w:bCs/>
          <w:spacing w:val="-3"/>
          <w:sz w:val="28"/>
          <w:szCs w:val="28"/>
        </w:rPr>
        <w:t>-</w:t>
      </w:r>
      <w:r w:rsidR="000553EF" w:rsidRPr="003A2881">
        <w:rPr>
          <w:rFonts w:ascii="Times New Roman" w:hAnsi="Times New Roman"/>
          <w:bCs/>
          <w:spacing w:val="-3"/>
          <w:sz w:val="28"/>
          <w:szCs w:val="28"/>
        </w:rPr>
        <w:t>р</w:t>
      </w:r>
    </w:p>
    <w:p w:rsidR="003E7960" w:rsidRDefault="003E7960" w:rsidP="003E7960">
      <w:pPr>
        <w:jc w:val="center"/>
        <w:rPr>
          <w:sz w:val="28"/>
          <w:szCs w:val="28"/>
        </w:rPr>
      </w:pPr>
    </w:p>
    <w:p w:rsidR="0007485A" w:rsidRPr="003E7960" w:rsidRDefault="009C4424" w:rsidP="003E7960">
      <w:pPr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r w:rsidR="00D6617A">
        <w:rPr>
          <w:rFonts w:ascii="Times New Roman" w:hAnsi="Times New Roman"/>
          <w:sz w:val="28"/>
          <w:szCs w:val="28"/>
        </w:rPr>
        <w:t xml:space="preserve">приёмочной комиссии </w:t>
      </w:r>
    </w:p>
    <w:p w:rsidR="0007485A" w:rsidRDefault="0007485A" w:rsidP="0007485A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3A2881" w:rsidRDefault="0007485A" w:rsidP="002A6C8A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E7960">
        <w:rPr>
          <w:b w:val="0"/>
          <w:sz w:val="28"/>
          <w:szCs w:val="28"/>
        </w:rPr>
        <w:t xml:space="preserve">В </w:t>
      </w:r>
      <w:r w:rsidR="00CC13DA">
        <w:rPr>
          <w:b w:val="0"/>
          <w:sz w:val="28"/>
          <w:szCs w:val="28"/>
        </w:rPr>
        <w:t>связи с окончанием строительства объекта: «Газопровод среднего давления п.Сельхозтехника Сланцевского района Ленинградской области» в муниципальном образовании Гостицкое сельское поселение от деревни Гостицы до поселка Сельхозтехника, построенно</w:t>
      </w:r>
      <w:r w:rsidR="003A2881">
        <w:rPr>
          <w:b w:val="0"/>
          <w:sz w:val="28"/>
          <w:szCs w:val="28"/>
        </w:rPr>
        <w:t>го</w:t>
      </w:r>
      <w:r w:rsidR="00CC13DA">
        <w:rPr>
          <w:b w:val="0"/>
          <w:sz w:val="28"/>
          <w:szCs w:val="28"/>
        </w:rPr>
        <w:t xml:space="preserve"> </w:t>
      </w:r>
      <w:r w:rsidR="007E5E35">
        <w:rPr>
          <w:b w:val="0"/>
          <w:sz w:val="28"/>
          <w:szCs w:val="28"/>
        </w:rPr>
        <w:t>по проекту, разработанному ПКЦ АО «Газпром газораспределение Ленинградская область», шифр 12784:</w:t>
      </w:r>
    </w:p>
    <w:p w:rsidR="0007485A" w:rsidRDefault="007E5E35" w:rsidP="007E5E35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Назначить приемочную комиссию в</w:t>
      </w:r>
      <w:r w:rsidR="00E5647E">
        <w:rPr>
          <w:b w:val="0"/>
          <w:sz w:val="28"/>
          <w:szCs w:val="28"/>
        </w:rPr>
        <w:t xml:space="preserve"> следующем</w:t>
      </w:r>
      <w:bookmarkStart w:id="0" w:name="_GoBack"/>
      <w:bookmarkEnd w:id="0"/>
      <w:r>
        <w:rPr>
          <w:b w:val="0"/>
          <w:sz w:val="28"/>
          <w:szCs w:val="28"/>
        </w:rPr>
        <w:t xml:space="preserve"> составе:</w:t>
      </w:r>
    </w:p>
    <w:p w:rsidR="00D4206C" w:rsidRDefault="00D4206C" w:rsidP="00D4206C">
      <w:pPr>
        <w:pStyle w:val="2"/>
        <w:spacing w:before="0" w:beforeAutospacing="0" w:after="0" w:afterAutospacing="0"/>
        <w:ind w:left="1068"/>
        <w:jc w:val="both"/>
        <w:rPr>
          <w:b w:val="0"/>
          <w:sz w:val="28"/>
          <w:szCs w:val="28"/>
        </w:rPr>
      </w:pPr>
    </w:p>
    <w:p w:rsidR="007E5E35" w:rsidRDefault="007E5E35" w:rsidP="00D4206C">
      <w:pPr>
        <w:pStyle w:val="2"/>
        <w:spacing w:before="0" w:beforeAutospacing="0" w:after="0" w:afterAutospacing="0"/>
        <w:ind w:left="3686" w:hanging="297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комиссии: - </w:t>
      </w:r>
      <w:r w:rsidR="009908F8">
        <w:rPr>
          <w:b w:val="0"/>
          <w:sz w:val="28"/>
          <w:szCs w:val="28"/>
        </w:rPr>
        <w:t>Лебедев Владимир Федорович</w:t>
      </w:r>
      <w:r>
        <w:rPr>
          <w:b w:val="0"/>
          <w:sz w:val="28"/>
          <w:szCs w:val="28"/>
        </w:rPr>
        <w:t xml:space="preserve"> –</w:t>
      </w:r>
      <w:r w:rsidR="009908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</w:t>
      </w:r>
      <w:r w:rsidR="009908F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администрации </w:t>
      </w:r>
      <w:r w:rsidR="00023E5A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Гостицкое сельское поселение Сланцевского муниципально</w:t>
      </w:r>
      <w:r w:rsidR="00023E5A">
        <w:rPr>
          <w:b w:val="0"/>
          <w:sz w:val="28"/>
          <w:szCs w:val="28"/>
        </w:rPr>
        <w:t>го района Ленинградской области</w:t>
      </w:r>
    </w:p>
    <w:p w:rsidR="007E5E35" w:rsidRDefault="007E5E35" w:rsidP="007E5E35">
      <w:pPr>
        <w:pStyle w:val="2"/>
        <w:spacing w:before="0" w:beforeAutospacing="0" w:after="0" w:afterAutospacing="0"/>
        <w:ind w:left="1068"/>
        <w:jc w:val="both"/>
        <w:rPr>
          <w:b w:val="0"/>
          <w:sz w:val="28"/>
          <w:szCs w:val="28"/>
        </w:rPr>
      </w:pPr>
    </w:p>
    <w:p w:rsidR="007E5E35" w:rsidRDefault="00D4206C" w:rsidP="00D4206C">
      <w:pPr>
        <w:pStyle w:val="2"/>
        <w:spacing w:before="0" w:beforeAutospacing="0" w:after="0" w:afterAutospacing="0"/>
        <w:ind w:left="3686" w:hanging="368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7E5E35">
        <w:rPr>
          <w:b w:val="0"/>
          <w:sz w:val="28"/>
          <w:szCs w:val="28"/>
        </w:rPr>
        <w:t xml:space="preserve">Члены </w:t>
      </w:r>
      <w:proofErr w:type="gramStart"/>
      <w:r w:rsidR="007E5E35">
        <w:rPr>
          <w:b w:val="0"/>
          <w:sz w:val="28"/>
          <w:szCs w:val="28"/>
        </w:rPr>
        <w:t xml:space="preserve">комиссии: </w:t>
      </w:r>
      <w:r>
        <w:rPr>
          <w:b w:val="0"/>
          <w:sz w:val="28"/>
          <w:szCs w:val="28"/>
        </w:rPr>
        <w:t xml:space="preserve">  </w:t>
      </w:r>
      <w:proofErr w:type="gramEnd"/>
      <w:r w:rsidR="007E5E35">
        <w:rPr>
          <w:b w:val="0"/>
          <w:sz w:val="28"/>
          <w:szCs w:val="28"/>
        </w:rPr>
        <w:t xml:space="preserve">- </w:t>
      </w:r>
      <w:r w:rsidR="00170D27">
        <w:rPr>
          <w:b w:val="0"/>
          <w:sz w:val="28"/>
          <w:szCs w:val="28"/>
        </w:rPr>
        <w:t xml:space="preserve">Борецкий Александр Александрович – генеральный </w:t>
      </w:r>
      <w:r>
        <w:rPr>
          <w:b w:val="0"/>
          <w:sz w:val="28"/>
          <w:szCs w:val="28"/>
        </w:rPr>
        <w:t xml:space="preserve">  </w:t>
      </w:r>
      <w:r w:rsidR="00170D27">
        <w:rPr>
          <w:b w:val="0"/>
          <w:sz w:val="28"/>
          <w:szCs w:val="28"/>
        </w:rPr>
        <w:t>директор ООО «СЗИ-Компле</w:t>
      </w:r>
      <w:r w:rsidR="00E5647E">
        <w:rPr>
          <w:b w:val="0"/>
          <w:sz w:val="28"/>
          <w:szCs w:val="28"/>
        </w:rPr>
        <w:t>кс» (генподрядная организация)</w:t>
      </w:r>
    </w:p>
    <w:p w:rsidR="00E5647E" w:rsidRDefault="00E5647E" w:rsidP="00D4206C">
      <w:pPr>
        <w:pStyle w:val="2"/>
        <w:spacing w:before="0" w:beforeAutospacing="0" w:after="0" w:afterAutospacing="0"/>
        <w:ind w:left="3686" w:hanging="3686"/>
        <w:jc w:val="both"/>
        <w:rPr>
          <w:b w:val="0"/>
          <w:sz w:val="28"/>
          <w:szCs w:val="28"/>
        </w:rPr>
      </w:pPr>
    </w:p>
    <w:p w:rsidR="00170D27" w:rsidRDefault="00871D56" w:rsidP="00871D56">
      <w:pPr>
        <w:pStyle w:val="2"/>
        <w:spacing w:before="0" w:beforeAutospacing="0" w:after="0" w:afterAutospacing="0"/>
        <w:ind w:left="3686" w:hanging="26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</w:t>
      </w:r>
      <w:r w:rsidR="00170D27">
        <w:rPr>
          <w:b w:val="0"/>
          <w:sz w:val="28"/>
          <w:szCs w:val="28"/>
        </w:rPr>
        <w:t xml:space="preserve">- Нефедова Ирина Владимировна – руководитель ПКЦ </w:t>
      </w:r>
      <w:r w:rsidR="00CC7324">
        <w:rPr>
          <w:b w:val="0"/>
          <w:sz w:val="28"/>
          <w:szCs w:val="28"/>
        </w:rPr>
        <w:t>О</w:t>
      </w:r>
      <w:r w:rsidR="00170D27">
        <w:rPr>
          <w:b w:val="0"/>
          <w:sz w:val="28"/>
          <w:szCs w:val="28"/>
        </w:rPr>
        <w:t>АО «Газпром газораспределение Ленинградская область» (проектная о</w:t>
      </w:r>
      <w:r w:rsidR="00E5647E">
        <w:rPr>
          <w:b w:val="0"/>
          <w:sz w:val="28"/>
          <w:szCs w:val="28"/>
        </w:rPr>
        <w:t>рганизация)</w:t>
      </w:r>
    </w:p>
    <w:p w:rsidR="00E5647E" w:rsidRDefault="00E5647E" w:rsidP="00871D56">
      <w:pPr>
        <w:pStyle w:val="2"/>
        <w:spacing w:before="0" w:beforeAutospacing="0" w:after="0" w:afterAutospacing="0"/>
        <w:ind w:left="3686" w:hanging="2618"/>
        <w:jc w:val="both"/>
        <w:rPr>
          <w:b w:val="0"/>
          <w:sz w:val="28"/>
          <w:szCs w:val="28"/>
        </w:rPr>
      </w:pPr>
    </w:p>
    <w:p w:rsidR="00170D27" w:rsidRDefault="00D4206C" w:rsidP="00871D56">
      <w:pPr>
        <w:snapToGrid w:val="0"/>
        <w:ind w:left="3686" w:hanging="3686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71D56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="00170D27" w:rsidRPr="00D4206C">
        <w:rPr>
          <w:sz w:val="28"/>
          <w:szCs w:val="28"/>
        </w:rPr>
        <w:t>-</w:t>
      </w:r>
      <w:r w:rsidR="00170D27">
        <w:rPr>
          <w:b/>
          <w:sz w:val="28"/>
          <w:szCs w:val="28"/>
        </w:rPr>
        <w:t xml:space="preserve"> </w:t>
      </w:r>
      <w:r w:rsidR="00DE0C9D">
        <w:rPr>
          <w:rFonts w:ascii="Times New Roman" w:hAnsi="Times New Roman"/>
          <w:sz w:val="28"/>
          <w:szCs w:val="28"/>
        </w:rPr>
        <w:t>Алексеев Вадим Иванович</w:t>
      </w:r>
      <w:r w:rsidR="00170D27">
        <w:rPr>
          <w:rFonts w:ascii="Times New Roman" w:hAnsi="Times New Roman"/>
          <w:sz w:val="28"/>
          <w:szCs w:val="28"/>
        </w:rPr>
        <w:t xml:space="preserve"> – </w:t>
      </w:r>
      <w:r w:rsidR="00CC7324" w:rsidRPr="00CC7324">
        <w:rPr>
          <w:rFonts w:ascii="Times New Roman" w:hAnsi="Times New Roman"/>
          <w:sz w:val="28"/>
          <w:szCs w:val="28"/>
        </w:rPr>
        <w:t>начальник Сланцевского УГС</w:t>
      </w:r>
      <w:r w:rsidR="00170D27">
        <w:rPr>
          <w:rFonts w:ascii="Times New Roman" w:hAnsi="Times New Roman"/>
          <w:sz w:val="28"/>
          <w:szCs w:val="28"/>
        </w:rPr>
        <w:t xml:space="preserve"> филиала </w:t>
      </w:r>
      <w:r w:rsidR="00CC7324">
        <w:rPr>
          <w:rFonts w:ascii="Times New Roman" w:hAnsi="Times New Roman"/>
          <w:sz w:val="28"/>
          <w:szCs w:val="28"/>
        </w:rPr>
        <w:t>О</w:t>
      </w:r>
      <w:r w:rsidR="00170D27">
        <w:rPr>
          <w:rFonts w:ascii="Times New Roman" w:hAnsi="Times New Roman"/>
          <w:sz w:val="28"/>
          <w:szCs w:val="28"/>
        </w:rPr>
        <w:t>АО «Газпром газораспределение Ленинградская область» в г. Кингисеппе (эксплуатационная</w:t>
      </w:r>
      <w:r>
        <w:rPr>
          <w:rFonts w:ascii="Times New Roman" w:hAnsi="Times New Roman"/>
          <w:sz w:val="28"/>
          <w:szCs w:val="28"/>
        </w:rPr>
        <w:t xml:space="preserve"> организация);</w:t>
      </w:r>
    </w:p>
    <w:p w:rsidR="00E5647E" w:rsidRDefault="00E5647E" w:rsidP="00871D56">
      <w:pPr>
        <w:snapToGrid w:val="0"/>
        <w:ind w:left="3686" w:hanging="3686"/>
        <w:rPr>
          <w:rFonts w:ascii="Times New Roman" w:hAnsi="Times New Roman"/>
          <w:sz w:val="28"/>
          <w:szCs w:val="28"/>
        </w:rPr>
      </w:pPr>
    </w:p>
    <w:p w:rsidR="00D4206C" w:rsidRDefault="00D4206C" w:rsidP="00871D56">
      <w:pPr>
        <w:snapToGrid w:val="0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71D56">
        <w:rPr>
          <w:rFonts w:ascii="Times New Roman" w:hAnsi="Times New Roman"/>
          <w:sz w:val="28"/>
          <w:szCs w:val="28"/>
        </w:rPr>
        <w:t xml:space="preserve">                                      - </w:t>
      </w:r>
      <w:r>
        <w:rPr>
          <w:rFonts w:ascii="Times New Roman" w:hAnsi="Times New Roman"/>
          <w:sz w:val="28"/>
          <w:szCs w:val="28"/>
        </w:rPr>
        <w:t>Представитель СЗУ Ростехнадзора</w:t>
      </w:r>
    </w:p>
    <w:p w:rsidR="00D4206C" w:rsidRDefault="00D4206C" w:rsidP="00D4206C">
      <w:pPr>
        <w:snapToGrid w:val="0"/>
        <w:ind w:left="993" w:hanging="993"/>
        <w:rPr>
          <w:rFonts w:ascii="Times New Roman" w:hAnsi="Times New Roman"/>
          <w:sz w:val="28"/>
          <w:szCs w:val="28"/>
        </w:rPr>
      </w:pPr>
    </w:p>
    <w:p w:rsidR="00062F87" w:rsidRDefault="00062F87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485A" w:rsidRPr="003E79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485A" w:rsidRPr="003E79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8A7">
        <w:rPr>
          <w:rFonts w:ascii="Times New Roman" w:hAnsi="Times New Roman"/>
          <w:sz w:val="28"/>
          <w:szCs w:val="28"/>
        </w:rPr>
        <w:t>администрации:</w:t>
      </w:r>
      <w:r w:rsidR="0007485A" w:rsidRPr="003E7960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07485A" w:rsidRPr="003E796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168A7">
        <w:rPr>
          <w:rFonts w:ascii="Times New Roman" w:hAnsi="Times New Roman"/>
          <w:sz w:val="28"/>
          <w:szCs w:val="28"/>
        </w:rPr>
        <w:t xml:space="preserve">                       </w:t>
      </w:r>
      <w:r w:rsidR="007D1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168A7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Ф. Лебедев</w:t>
      </w:r>
    </w:p>
    <w:p w:rsidR="003776E9" w:rsidRPr="000168A7" w:rsidRDefault="003776E9" w:rsidP="00D4206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3776E9" w:rsidRPr="000168A7" w:rsidSect="00E56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4240"/>
    <w:multiLevelType w:val="hybridMultilevel"/>
    <w:tmpl w:val="C282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61BA5F76"/>
    <w:multiLevelType w:val="hybridMultilevel"/>
    <w:tmpl w:val="80D86D08"/>
    <w:lvl w:ilvl="0" w:tplc="CBB21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5A"/>
    <w:rsid w:val="00001335"/>
    <w:rsid w:val="000168A7"/>
    <w:rsid w:val="00023E5A"/>
    <w:rsid w:val="000553EF"/>
    <w:rsid w:val="00062F87"/>
    <w:rsid w:val="0007485A"/>
    <w:rsid w:val="00082074"/>
    <w:rsid w:val="00170D27"/>
    <w:rsid w:val="00213423"/>
    <w:rsid w:val="002A1CA9"/>
    <w:rsid w:val="002A6C8A"/>
    <w:rsid w:val="00362600"/>
    <w:rsid w:val="003776E9"/>
    <w:rsid w:val="003A2881"/>
    <w:rsid w:val="003E7960"/>
    <w:rsid w:val="004034F7"/>
    <w:rsid w:val="00427413"/>
    <w:rsid w:val="00465787"/>
    <w:rsid w:val="005C5F5D"/>
    <w:rsid w:val="00631F68"/>
    <w:rsid w:val="0072445D"/>
    <w:rsid w:val="007D11E6"/>
    <w:rsid w:val="007E5E35"/>
    <w:rsid w:val="00871D56"/>
    <w:rsid w:val="008973C3"/>
    <w:rsid w:val="008A264E"/>
    <w:rsid w:val="009908F8"/>
    <w:rsid w:val="009C4424"/>
    <w:rsid w:val="00A87991"/>
    <w:rsid w:val="00C03B35"/>
    <w:rsid w:val="00CC13DA"/>
    <w:rsid w:val="00CC7324"/>
    <w:rsid w:val="00D35780"/>
    <w:rsid w:val="00D4206C"/>
    <w:rsid w:val="00D6617A"/>
    <w:rsid w:val="00DC78DE"/>
    <w:rsid w:val="00DE0C9D"/>
    <w:rsid w:val="00E5647E"/>
    <w:rsid w:val="00F43E93"/>
    <w:rsid w:val="00F72976"/>
    <w:rsid w:val="00F8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4571B-A6CD-4CE9-9EA5-8901F879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5A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7485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07485A"/>
    <w:rPr>
      <w:color w:val="0000FF"/>
      <w:u w:val="single"/>
    </w:rPr>
  </w:style>
  <w:style w:type="paragraph" w:customStyle="1" w:styleId="ConsPlusTitle">
    <w:name w:val="ConsPlusTitle"/>
    <w:uiPriority w:val="99"/>
    <w:rsid w:val="003E7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A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3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Гостицы 2-7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Администрация Гостицкая</cp:lastModifiedBy>
  <cp:revision>20</cp:revision>
  <cp:lastPrinted>2015-11-25T05:24:00Z</cp:lastPrinted>
  <dcterms:created xsi:type="dcterms:W3CDTF">2014-04-13T09:46:00Z</dcterms:created>
  <dcterms:modified xsi:type="dcterms:W3CDTF">2015-11-25T05:26:00Z</dcterms:modified>
</cp:coreProperties>
</file>