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A" w:rsidRPr="004F625A" w:rsidRDefault="004F625A" w:rsidP="004F6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F" w:rsidRDefault="004F625A" w:rsidP="00DB11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34"/>
          <w:szCs w:val="34"/>
        </w:rPr>
      </w:pPr>
      <w:r w:rsidRPr="004F625A">
        <w:rPr>
          <w:rFonts w:ascii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4F625A" w:rsidRDefault="004F625A" w:rsidP="004F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 2019                                                                                                  № ___</w:t>
      </w:r>
    </w:p>
    <w:p w:rsidR="004F625A" w:rsidRDefault="004F625A" w:rsidP="004F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по участию в предупреждении и ликвидации последствий чрезвычайных ситуаций в границах Гостицкого сельского поселения</w:t>
      </w: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p w:rsidR="004F625A" w:rsidRPr="00DB1108" w:rsidRDefault="004F625A" w:rsidP="004F625A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В соответствии с пунктом 8 части 1, частью 3 статьи 14, часть 4 статьи 15 Федерального закона от 06.10.2003 № 131-ФЗ «Об общих принципах организации местного самоуправления в Российской Федерации, статьёй 1 Областного закона Ленинградской области от 10.07.2014 № 48-оз «Об отдельных вопросах местного значения сельских поселений Ленинградской области»,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4F625A" w:rsidRPr="00DB1108" w:rsidRDefault="004F625A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Передать полномочия по участию в предупреждении и ликвидации последствий чрезвычайных ситуаций в границах Гостицкого сельского поселения Сланцевского муниципального района Лени</w:t>
      </w:r>
      <w:r w:rsidR="00623F42" w:rsidRPr="00DB1108">
        <w:rPr>
          <w:rFonts w:ascii="Times New Roman" w:hAnsi="Times New Roman" w:cs="Times New Roman"/>
          <w:sz w:val="27"/>
          <w:szCs w:val="27"/>
        </w:rPr>
        <w:t>н</w:t>
      </w:r>
      <w:r w:rsidRPr="00DB1108">
        <w:rPr>
          <w:rFonts w:ascii="Times New Roman" w:hAnsi="Times New Roman" w:cs="Times New Roman"/>
          <w:sz w:val="27"/>
          <w:szCs w:val="27"/>
        </w:rPr>
        <w:t>градской области органам местного самоуправления Сланцевского муниципального района</w:t>
      </w:r>
      <w:r w:rsidR="00DB1108" w:rsidRPr="00DB1108">
        <w:rPr>
          <w:rFonts w:ascii="Times New Roman" w:hAnsi="Times New Roman" w:cs="Times New Roman"/>
          <w:sz w:val="27"/>
          <w:szCs w:val="27"/>
        </w:rPr>
        <w:t xml:space="preserve"> на период</w:t>
      </w:r>
      <w:r w:rsidR="00623F42" w:rsidRPr="00DB1108">
        <w:rPr>
          <w:rFonts w:ascii="Times New Roman" w:hAnsi="Times New Roman" w:cs="Times New Roman"/>
          <w:sz w:val="27"/>
          <w:szCs w:val="27"/>
        </w:rPr>
        <w:t xml:space="preserve"> с 01.04.2019 по 31.12.2019</w:t>
      </w:r>
      <w:r w:rsidRPr="00DB1108">
        <w:rPr>
          <w:rFonts w:ascii="Times New Roman" w:hAnsi="Times New Roman" w:cs="Times New Roman"/>
          <w:sz w:val="27"/>
          <w:szCs w:val="27"/>
        </w:rPr>
        <w:t>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Поручить главе администрации Гостицкого сельского поселения заключить соглашение о передаче полномочий, указанных в пункте 1 настоящего решения.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Предусмотреть  в бюджете муниципального образования Гостицкое сельское поселение  Сланцевского муниципального района Ленинградской области на 2019</w:t>
      </w:r>
      <w:r w:rsidR="0085666B">
        <w:rPr>
          <w:rFonts w:ascii="Times New Roman" w:hAnsi="Times New Roman" w:cs="Times New Roman"/>
          <w:sz w:val="27"/>
          <w:szCs w:val="27"/>
        </w:rPr>
        <w:t xml:space="preserve"> </w:t>
      </w:r>
      <w:r w:rsidRPr="00DB1108">
        <w:rPr>
          <w:rFonts w:ascii="Times New Roman" w:hAnsi="Times New Roman" w:cs="Times New Roman"/>
          <w:sz w:val="27"/>
          <w:szCs w:val="27"/>
        </w:rPr>
        <w:t xml:space="preserve">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 в размере, </w:t>
      </w:r>
      <w:r w:rsidR="00D406CE">
        <w:rPr>
          <w:rFonts w:ascii="Times New Roman" w:hAnsi="Times New Roman" w:cs="Times New Roman"/>
          <w:sz w:val="27"/>
          <w:szCs w:val="27"/>
        </w:rPr>
        <w:t xml:space="preserve">указанном </w:t>
      </w:r>
      <w:r w:rsidRPr="00DB1108">
        <w:rPr>
          <w:rFonts w:ascii="Times New Roman" w:hAnsi="Times New Roman" w:cs="Times New Roman"/>
          <w:sz w:val="27"/>
          <w:szCs w:val="27"/>
        </w:rPr>
        <w:t xml:space="preserve">в соглашении о передаче полномочий.  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Опубликовать настоящее решение в приложении к газете «Знамя труда» и разместить на официальном сайте поселения.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Контроль над исполнением настоящего решения возложить на комиссию по вопросам социально-экономического развития.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 опубликования и распространяется на правоотношения возникшие с 01 апреля 2019 года.</w:t>
      </w:r>
    </w:p>
    <w:p w:rsidR="00DB1108" w:rsidRDefault="00DB1108" w:rsidP="00DB1108">
      <w:pPr>
        <w:pStyle w:val="a3"/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8" w:rsidRPr="004F625A" w:rsidRDefault="00DB1108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В.Н. Камышев</w:t>
      </w:r>
    </w:p>
    <w:sectPr w:rsidR="00DB1108" w:rsidRPr="004F625A" w:rsidSect="0014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0B29E2"/>
    <w:multiLevelType w:val="hybridMultilevel"/>
    <w:tmpl w:val="07EAF720"/>
    <w:lvl w:ilvl="0" w:tplc="1F6E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A5F"/>
    <w:rsid w:val="001411F5"/>
    <w:rsid w:val="002A0229"/>
    <w:rsid w:val="003F3EFF"/>
    <w:rsid w:val="004F625A"/>
    <w:rsid w:val="00623F42"/>
    <w:rsid w:val="006B75DA"/>
    <w:rsid w:val="0085666B"/>
    <w:rsid w:val="0092332E"/>
    <w:rsid w:val="00B35A5F"/>
    <w:rsid w:val="00B51846"/>
    <w:rsid w:val="00D36913"/>
    <w:rsid w:val="00D406CE"/>
    <w:rsid w:val="00DB1108"/>
    <w:rsid w:val="00DE7BF7"/>
    <w:rsid w:val="00E633C5"/>
    <w:rsid w:val="00F1283F"/>
    <w:rsid w:val="00F572D8"/>
    <w:rsid w:val="00F7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2E"/>
  </w:style>
  <w:style w:type="paragraph" w:styleId="2">
    <w:name w:val="heading 2"/>
    <w:basedOn w:val="a"/>
    <w:next w:val="a"/>
    <w:link w:val="20"/>
    <w:uiPriority w:val="99"/>
    <w:qFormat/>
    <w:rsid w:val="001411F5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1F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1F5"/>
  </w:style>
  <w:style w:type="paragraph" w:customStyle="1" w:styleId="ConsPlusNormal">
    <w:name w:val="ConsPlusNormal"/>
    <w:uiPriority w:val="99"/>
    <w:rsid w:val="00141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411F5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1411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11F5"/>
    <w:rPr>
      <w:color w:val="0000FF"/>
      <w:u w:val="single"/>
    </w:rPr>
  </w:style>
  <w:style w:type="paragraph" w:customStyle="1" w:styleId="a6">
    <w:basedOn w:val="a"/>
    <w:next w:val="a"/>
    <w:uiPriority w:val="99"/>
    <w:qFormat/>
    <w:rsid w:val="001411F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99"/>
    <w:locked/>
    <w:rsid w:val="001411F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9">
    <w:name w:val="annotation reference"/>
    <w:uiPriority w:val="99"/>
    <w:semiHidden/>
    <w:rsid w:val="001411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411F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1F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411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1F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411F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1F5"/>
    <w:rPr>
      <w:rFonts w:ascii="Tahoma" w:eastAsia="Calibri" w:hAnsi="Tahoma" w:cs="Times New Roman"/>
      <w:sz w:val="16"/>
      <w:szCs w:val="16"/>
    </w:rPr>
  </w:style>
  <w:style w:type="paragraph" w:styleId="a8">
    <w:name w:val="Title"/>
    <w:basedOn w:val="a"/>
    <w:next w:val="a"/>
    <w:link w:val="a7"/>
    <w:uiPriority w:val="99"/>
    <w:qFormat/>
    <w:rsid w:val="001411F5"/>
    <w:pPr>
      <w:spacing w:after="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uiPriority w:val="10"/>
    <w:rsid w:val="0014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qFormat/>
    <w:rsid w:val="004F62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2018-08-28T08:14:00Z</cp:lastPrinted>
  <dcterms:created xsi:type="dcterms:W3CDTF">2019-03-20T13:21:00Z</dcterms:created>
  <dcterms:modified xsi:type="dcterms:W3CDTF">2019-03-21T05:02:00Z</dcterms:modified>
</cp:coreProperties>
</file>