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99" w:rsidRDefault="00565E6A" w:rsidP="00395299">
      <w:pPr>
        <w:spacing w:line="276" w:lineRule="auto"/>
        <w:ind w:firstLine="227"/>
        <w:jc w:val="center"/>
        <w:rPr>
          <w:b/>
          <w:sz w:val="28"/>
          <w:szCs w:val="22"/>
          <w:lang w:eastAsia="en-US"/>
        </w:rPr>
      </w:pPr>
      <w:r>
        <w:rPr>
          <w:b/>
          <w:sz w:val="28"/>
          <w:szCs w:val="22"/>
          <w:lang w:eastAsia="en-US"/>
        </w:rPr>
        <w:t xml:space="preserve"> </w:t>
      </w:r>
      <w:r w:rsidR="00395299">
        <w:rPr>
          <w:b/>
          <w:noProof/>
        </w:rPr>
        <w:drawing>
          <wp:inline distT="0" distB="0" distL="0" distR="0">
            <wp:extent cx="276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6225" cy="295275"/>
                    </a:xfrm>
                    <a:prstGeom prst="rect">
                      <a:avLst/>
                    </a:prstGeom>
                    <a:solidFill>
                      <a:srgbClr val="FFFFFF">
                        <a:alpha val="0"/>
                      </a:srgbClr>
                    </a:solidFill>
                    <a:ln w="9525">
                      <a:noFill/>
                      <a:miter lim="800000"/>
                      <a:headEnd/>
                      <a:tailEnd/>
                    </a:ln>
                  </pic:spPr>
                </pic:pic>
              </a:graphicData>
            </a:graphic>
          </wp:inline>
        </w:drawing>
      </w:r>
    </w:p>
    <w:p w:rsidR="00395299" w:rsidRDefault="00395299" w:rsidP="00395299">
      <w:pPr>
        <w:spacing w:line="276" w:lineRule="auto"/>
        <w:ind w:firstLine="227"/>
        <w:jc w:val="center"/>
      </w:pPr>
      <w:r>
        <w:rPr>
          <w:b/>
          <w:sz w:val="28"/>
          <w:szCs w:val="22"/>
          <w:lang w:eastAsia="en-US"/>
        </w:rPr>
        <w:t xml:space="preserve">                                                                  </w:t>
      </w:r>
    </w:p>
    <w:p w:rsidR="00395299" w:rsidRDefault="00395299" w:rsidP="00395299">
      <w:pPr>
        <w:ind w:firstLine="227"/>
        <w:jc w:val="center"/>
      </w:pPr>
      <w:r>
        <w:rPr>
          <w:b/>
          <w:sz w:val="28"/>
          <w:szCs w:val="22"/>
          <w:lang w:eastAsia="en-US"/>
        </w:rPr>
        <w:t>СОВЕТ ДЕПУТАТОВ</w:t>
      </w:r>
    </w:p>
    <w:p w:rsidR="00395299" w:rsidRDefault="00395299" w:rsidP="00395299">
      <w:pPr>
        <w:ind w:firstLine="227"/>
        <w:jc w:val="center"/>
      </w:pPr>
      <w:r>
        <w:rPr>
          <w:b/>
          <w:sz w:val="28"/>
          <w:szCs w:val="22"/>
          <w:lang w:eastAsia="en-US"/>
        </w:rPr>
        <w:t>муниципального образования Гостицкое сельское поселение</w:t>
      </w:r>
    </w:p>
    <w:p w:rsidR="00395299" w:rsidRDefault="00395299" w:rsidP="00395299">
      <w:pPr>
        <w:ind w:firstLine="227"/>
        <w:jc w:val="center"/>
      </w:pPr>
      <w:r>
        <w:rPr>
          <w:b/>
          <w:sz w:val="28"/>
          <w:szCs w:val="22"/>
          <w:lang w:eastAsia="en-US"/>
        </w:rPr>
        <w:t>Сланцевского муниципального района Ленинградской области</w:t>
      </w:r>
    </w:p>
    <w:p w:rsidR="00395299" w:rsidRDefault="00395299" w:rsidP="00395299">
      <w:pPr>
        <w:ind w:firstLine="227"/>
        <w:jc w:val="center"/>
      </w:pPr>
      <w:r>
        <w:rPr>
          <w:b/>
          <w:sz w:val="28"/>
          <w:szCs w:val="22"/>
          <w:lang w:eastAsia="en-US"/>
        </w:rPr>
        <w:t>(</w:t>
      </w:r>
      <w:r>
        <w:rPr>
          <w:b/>
          <w:i/>
          <w:sz w:val="28"/>
          <w:szCs w:val="22"/>
          <w:lang w:eastAsia="en-US"/>
        </w:rPr>
        <w:t>четвёртого созыва</w:t>
      </w:r>
      <w:r>
        <w:rPr>
          <w:b/>
          <w:sz w:val="28"/>
          <w:szCs w:val="22"/>
          <w:lang w:eastAsia="en-US"/>
        </w:rPr>
        <w:t>)</w:t>
      </w:r>
    </w:p>
    <w:p w:rsidR="00395299" w:rsidRDefault="00395299" w:rsidP="00395299">
      <w:pPr>
        <w:spacing w:line="276" w:lineRule="auto"/>
        <w:ind w:firstLine="227"/>
        <w:jc w:val="center"/>
        <w:rPr>
          <w:b/>
          <w:sz w:val="28"/>
          <w:szCs w:val="22"/>
          <w:lang w:eastAsia="en-US"/>
        </w:rPr>
      </w:pPr>
    </w:p>
    <w:p w:rsidR="00395299" w:rsidRDefault="00395299" w:rsidP="00395299">
      <w:pPr>
        <w:spacing w:line="200" w:lineRule="atLeast"/>
        <w:ind w:firstLine="227"/>
        <w:jc w:val="center"/>
      </w:pPr>
      <w:r>
        <w:rPr>
          <w:b/>
          <w:spacing w:val="-4"/>
          <w:w w:val="146"/>
          <w:sz w:val="34"/>
          <w:szCs w:val="32"/>
          <w:lang w:eastAsia="en-US"/>
        </w:rPr>
        <w:t>РЕШЕНИЕ</w:t>
      </w:r>
    </w:p>
    <w:p w:rsidR="00102FAB" w:rsidRDefault="00102FAB" w:rsidP="00102FAB">
      <w:pPr>
        <w:jc w:val="center"/>
        <w:rPr>
          <w:rFonts w:eastAsia="Calibri"/>
          <w:b/>
          <w:sz w:val="28"/>
          <w:szCs w:val="28"/>
        </w:rPr>
      </w:pPr>
    </w:p>
    <w:tbl>
      <w:tblPr>
        <w:tblW w:w="0" w:type="auto"/>
        <w:tblLook w:val="01E0"/>
      </w:tblPr>
      <w:tblGrid>
        <w:gridCol w:w="4785"/>
        <w:gridCol w:w="4786"/>
      </w:tblGrid>
      <w:tr w:rsidR="00102FAB" w:rsidTr="00102FAB">
        <w:tc>
          <w:tcPr>
            <w:tcW w:w="4785" w:type="dxa"/>
            <w:hideMark/>
          </w:tcPr>
          <w:p w:rsidR="00102FAB" w:rsidRDefault="00102FAB">
            <w:pPr>
              <w:spacing w:line="276" w:lineRule="auto"/>
              <w:rPr>
                <w:rFonts w:eastAsia="Times New Roman"/>
                <w:sz w:val="28"/>
                <w:szCs w:val="28"/>
                <w:lang w:eastAsia="en-US"/>
              </w:rPr>
            </w:pPr>
            <w:r>
              <w:rPr>
                <w:rFonts w:eastAsia="Calibri"/>
                <w:sz w:val="28"/>
                <w:szCs w:val="28"/>
                <w:lang w:eastAsia="en-US"/>
              </w:rPr>
              <w:t>«____»__________2021 года</w:t>
            </w:r>
          </w:p>
        </w:tc>
        <w:tc>
          <w:tcPr>
            <w:tcW w:w="4786" w:type="dxa"/>
            <w:hideMark/>
          </w:tcPr>
          <w:p w:rsidR="00102FAB" w:rsidRDefault="00102FAB">
            <w:pPr>
              <w:spacing w:line="276" w:lineRule="auto"/>
              <w:ind w:firstLine="426"/>
              <w:jc w:val="right"/>
              <w:rPr>
                <w:rFonts w:eastAsia="Times New Roman"/>
                <w:sz w:val="28"/>
                <w:szCs w:val="28"/>
                <w:lang w:eastAsia="en-US"/>
              </w:rPr>
            </w:pPr>
            <w:r>
              <w:rPr>
                <w:rFonts w:eastAsia="Calibri"/>
                <w:sz w:val="28"/>
                <w:szCs w:val="28"/>
                <w:lang w:eastAsia="en-US"/>
              </w:rPr>
              <w:t>№ _____</w:t>
            </w:r>
          </w:p>
        </w:tc>
      </w:tr>
    </w:tbl>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w:t>
      </w:r>
      <w:r w:rsidR="00395299">
        <w:rPr>
          <w:rFonts w:eastAsia="Calibri"/>
          <w:bCs/>
          <w:kern w:val="28"/>
          <w:sz w:val="28"/>
          <w:szCs w:val="28"/>
        </w:rPr>
        <w:t>пального образования Гостицкого сельского поселения Сланцевского муниципального района Ленинградской области</w:t>
      </w:r>
      <w:r w:rsidRPr="00102FAB">
        <w:rPr>
          <w:rFonts w:eastAsia="Calibri"/>
          <w:bCs/>
          <w:kern w:val="28"/>
          <w:sz w:val="28"/>
          <w:szCs w:val="28"/>
        </w:rPr>
        <w:t xml:space="preserve"> </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Уставом муници</w:t>
      </w:r>
      <w:r w:rsidR="00452036">
        <w:rPr>
          <w:rFonts w:eastAsia="Calibri"/>
          <w:sz w:val="28"/>
          <w:szCs w:val="28"/>
        </w:rPr>
        <w:t>пального образования Гостицкого сельского поселения Сланцевского муниципального района Ленинградской области</w:t>
      </w:r>
      <w:r w:rsidR="00102FAB" w:rsidRPr="00102FAB">
        <w:rPr>
          <w:rFonts w:eastAsia="Calibri"/>
          <w:sz w:val="28"/>
          <w:szCs w:val="28"/>
        </w:rPr>
        <w:t>, совет депутатов муници</w:t>
      </w:r>
      <w:r w:rsidR="00452036">
        <w:rPr>
          <w:rFonts w:eastAsia="Calibri"/>
          <w:sz w:val="28"/>
          <w:szCs w:val="28"/>
        </w:rPr>
        <w:t>пального образования Гостицкое сельское поселение Сланцевского муниципального района Ленинградской области</w:t>
      </w:r>
      <w:r w:rsidR="00102FAB" w:rsidRPr="00102FAB">
        <w:rPr>
          <w:rFonts w:eastAsia="Calibri"/>
          <w:sz w:val="28"/>
          <w:szCs w:val="28"/>
        </w:rPr>
        <w:t xml:space="preserve"> (далее - Совет депутатов)</w:t>
      </w:r>
      <w:proofErr w:type="gramEnd"/>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на территории муници</w:t>
      </w:r>
      <w:r w:rsidR="00433070">
        <w:rPr>
          <w:rStyle w:val="bumpedfont15"/>
          <w:sz w:val="28"/>
          <w:szCs w:val="28"/>
        </w:rPr>
        <w:t>пального образования Гостицкое сельское поселение Сланцевского муниципального района Ленинградской области</w:t>
      </w:r>
      <w:r w:rsidR="00102FAB" w:rsidRPr="00102FAB">
        <w:rPr>
          <w:rStyle w:val="bumpedfont15"/>
          <w:sz w:val="28"/>
          <w:szCs w:val="28"/>
        </w:rPr>
        <w:t xml:space="preserve"> согласно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постановление </w:t>
      </w:r>
      <w:r w:rsidR="00433070">
        <w:rPr>
          <w:sz w:val="28"/>
          <w:szCs w:val="28"/>
        </w:rPr>
        <w:t>в официальном приложении к газете «Знамя труда» и разместить на сайте  муниципального образования Гостицкое сельское поселение в сети «Интернет».</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433070">
        <w:rPr>
          <w:rFonts w:eastAsia="Times New Roman"/>
          <w:sz w:val="28"/>
          <w:szCs w:val="28"/>
        </w:rPr>
        <w:t xml:space="preserve">                          А.В. Ильин</w:t>
      </w: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Pr="00433070" w:rsidRDefault="00102FAB" w:rsidP="00433070">
      <w:pPr>
        <w:pStyle w:val="s20"/>
        <w:spacing w:before="0" w:beforeAutospacing="0" w:after="0" w:afterAutospacing="0" w:line="324" w:lineRule="atLeast"/>
        <w:jc w:val="right"/>
        <w:rPr>
          <w:sz w:val="28"/>
          <w:szCs w:val="28"/>
        </w:rPr>
      </w:pPr>
      <w:bookmarkStart w:id="0" w:name="Par35"/>
      <w:bookmarkEnd w:id="0"/>
      <w:r w:rsidRPr="00102FAB">
        <w:rPr>
          <w:color w:val="000000" w:themeColor="text1"/>
          <w:sz w:val="28"/>
          <w:szCs w:val="28"/>
        </w:rPr>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w:t>
      </w:r>
      <w:proofErr w:type="gramStart"/>
      <w:r w:rsidRPr="00102FAB">
        <w:rPr>
          <w:color w:val="000000" w:themeColor="text1"/>
          <w:sz w:val="28"/>
          <w:szCs w:val="28"/>
        </w:rPr>
        <w:t>от</w:t>
      </w:r>
      <w:proofErr w:type="gramEnd"/>
      <w:r w:rsidRPr="00102FAB">
        <w:rPr>
          <w:color w:val="000000" w:themeColor="text1"/>
          <w:sz w:val="28"/>
          <w:szCs w:val="28"/>
        </w:rPr>
        <w:t xml:space="preserve"> ______________ № ___</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433070">
        <w:rPr>
          <w:b/>
          <w:color w:val="000000" w:themeColor="text1"/>
          <w:sz w:val="28"/>
          <w:szCs w:val="28"/>
        </w:rPr>
        <w:t>Гостицкое сельское поселение Сланцевского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на территории</w:t>
      </w:r>
      <w:r w:rsidR="00433070">
        <w:rPr>
          <w:sz w:val="28"/>
        </w:rPr>
        <w:t xml:space="preserve"> муниципального образования Гостицкое сельское поселение Сланцевского муниципального района Ленинградской области</w:t>
      </w:r>
      <w:r w:rsidR="00102FAB" w:rsidRPr="000E7BBF">
        <w:rPr>
          <w:sz w:val="28"/>
        </w:rPr>
        <w:t xml:space="preserve"> </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К отношениям, связанным с осуществлением муниципального контроля</w:t>
      </w:r>
      <w:r w:rsidR="00C9517F">
        <w:rPr>
          <w:rFonts w:ascii="Times New Roman" w:hAnsi="Times New Roman"/>
          <w:sz w:val="28"/>
        </w:rPr>
        <w:t xml:space="preserve"> </w:t>
      </w:r>
      <w:r w:rsidR="00C9517F" w:rsidRPr="00C9517F">
        <w:rPr>
          <w:rFonts w:ascii="Times New Roman" w:hAnsi="Times New Roman"/>
          <w:sz w:val="28"/>
        </w:rPr>
        <w:t>в сфере благоустройства</w:t>
      </w:r>
      <w:r w:rsidRPr="003F011E">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433070">
        <w:rPr>
          <w:rStyle w:val="bumpedfont15"/>
          <w:sz w:val="28"/>
          <w:szCs w:val="28"/>
        </w:rPr>
        <w:t> муниципального образования Гостицкого сельского поселения Сланцевского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433070">
        <w:rPr>
          <w:rStyle w:val="bumpedfont15"/>
          <w:sz w:val="28"/>
          <w:szCs w:val="28"/>
        </w:rPr>
        <w:t> муниципального образования Гостицкого сельского поселения Сланцевского муниципального района Ленинградской области</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 xml:space="preserve">и </w:t>
      </w:r>
      <w:r w:rsidRPr="00E27167">
        <w:rPr>
          <w:sz w:val="28"/>
          <w:szCs w:val="28"/>
        </w:rPr>
        <w:lastRenderedPageBreak/>
        <w:t>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667853" w:rsidRPr="00667853">
        <w:rPr>
          <w:rFonts w:eastAsia="Times New Roman"/>
          <w:color w:val="000000"/>
          <w:sz w:val="28"/>
          <w:szCs w:val="28"/>
        </w:rPr>
        <w:t>муниципального образования Гостицкого</w:t>
      </w:r>
      <w:r w:rsidR="00667853">
        <w:rPr>
          <w:rFonts w:eastAsia="Times New Roman"/>
          <w:color w:val="000000"/>
          <w:sz w:val="28"/>
          <w:szCs w:val="28"/>
        </w:rPr>
        <w:t xml:space="preserve"> сельского поселения Сланцевского муниципального района Ленинградской области</w:t>
      </w:r>
      <w:r w:rsidR="00074451" w:rsidRPr="00074451">
        <w:rPr>
          <w:rFonts w:eastAsia="Times New Roman"/>
          <w:color w:val="000000"/>
          <w:sz w:val="28"/>
          <w:szCs w:val="28"/>
        </w:rPr>
        <w:t xml:space="preserve"> (далее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667853">
        <w:rPr>
          <w:rFonts w:eastAsia="Times New Roman"/>
          <w:sz w:val="28"/>
          <w:szCs w:val="28"/>
        </w:rPr>
        <w:t>муниципального образования Гостицкого сельского поселения Сланцевского муниципального района Ленинградской области</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A46705">
        <w:rPr>
          <w:rStyle w:val="bumpedfont15"/>
          <w:sz w:val="28"/>
          <w:szCs w:val="28"/>
        </w:rPr>
        <w:t>предпринимателей в 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6E3324" w:rsidP="008D55F5">
      <w:pPr>
        <w:pStyle w:val="s26"/>
        <w:spacing w:before="0" w:beforeAutospacing="0" w:after="0" w:afterAutospacing="0"/>
        <w:ind w:firstLine="525"/>
        <w:jc w:val="both"/>
        <w:rPr>
          <w:sz w:val="28"/>
          <w:szCs w:val="28"/>
        </w:rPr>
      </w:pPr>
      <w:r>
        <w:rPr>
          <w:rStyle w:val="bumpedfont15"/>
          <w:sz w:val="28"/>
          <w:szCs w:val="28"/>
        </w:rPr>
        <w:t xml:space="preserve">8) к отношениям, связанным с осуществлением муниципального контроля в сфере благоустройства применяются положения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05796B">
        <w:rPr>
          <w:rStyle w:val="bumpedfont15"/>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2D071A">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6E3324">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r w:rsidR="006E3324">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3D45FF">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983064">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lastRenderedPageBreak/>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4.5.2. В случае</w:t>
      </w:r>
      <w:proofErr w:type="gramStart"/>
      <w:r>
        <w:rPr>
          <w:rStyle w:val="bumpedfont15"/>
          <w:sz w:val="28"/>
          <w:szCs w:val="28"/>
        </w:rPr>
        <w:t>,</w:t>
      </w:r>
      <w:proofErr w:type="gramEnd"/>
      <w:r>
        <w:rPr>
          <w:rStyle w:val="bumpedfont15"/>
          <w:sz w:val="28"/>
          <w:szCs w:val="28"/>
        </w:rPr>
        <w:t xml:space="preserve">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Default="00161A9D" w:rsidP="008948DC">
      <w:pPr>
        <w:widowControl w:val="0"/>
        <w:ind w:firstLine="709"/>
        <w:jc w:val="center"/>
        <w:rPr>
          <w:rFonts w:eastAsia="Times New Roman"/>
          <w:sz w:val="28"/>
          <w:szCs w:val="22"/>
        </w:rPr>
      </w:pP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xml:space="preserve">, данных из сети «Интернет», иных </w:t>
      </w:r>
      <w:r w:rsidRPr="008948DC">
        <w:rPr>
          <w:rFonts w:eastAsia="Times New Roman"/>
          <w:sz w:val="28"/>
          <w:szCs w:val="28"/>
        </w:rPr>
        <w:lastRenderedPageBreak/>
        <w:t>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w:t>
      </w:r>
      <w:r w:rsidRPr="00D61204">
        <w:rPr>
          <w:rStyle w:val="bumpedfont15"/>
          <w:sz w:val="28"/>
          <w:szCs w:val="28"/>
        </w:rPr>
        <w:t>устранении</w:t>
      </w:r>
      <w:r>
        <w:rPr>
          <w:rStyle w:val="bumpedfont15"/>
          <w:sz w:val="32"/>
          <w:szCs w:val="32"/>
        </w:rPr>
        <w:t xml:space="preserve">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983064">
      <w:pPr>
        <w:widowControl w:val="0"/>
        <w:spacing w:line="192" w:lineRule="auto"/>
        <w:outlineLvl w:val="1"/>
        <w:rPr>
          <w:rFonts w:eastAsia="Times New Roman"/>
          <w:sz w:val="28"/>
          <w:szCs w:val="28"/>
        </w:rPr>
      </w:pPr>
    </w:p>
    <w:p w:rsidR="00983064" w:rsidRDefault="008948DC" w:rsidP="00983064">
      <w:pPr>
        <w:widowControl w:val="0"/>
        <w:spacing w:line="192" w:lineRule="auto"/>
        <w:jc w:val="right"/>
        <w:outlineLvl w:val="1"/>
        <w:rPr>
          <w:rFonts w:eastAsia="Times New Roman"/>
          <w:sz w:val="28"/>
          <w:szCs w:val="28"/>
        </w:rPr>
      </w:pPr>
      <w:r w:rsidRPr="008948DC">
        <w:rPr>
          <w:rFonts w:eastAsia="Times New Roman"/>
          <w:sz w:val="28"/>
          <w:szCs w:val="28"/>
        </w:rPr>
        <w:lastRenderedPageBreak/>
        <w:t xml:space="preserve">Приложение 1 </w:t>
      </w:r>
    </w:p>
    <w:p w:rsidR="008948DC" w:rsidRPr="008948DC" w:rsidRDefault="008948DC" w:rsidP="00983064">
      <w:pPr>
        <w:widowControl w:val="0"/>
        <w:spacing w:line="192" w:lineRule="auto"/>
        <w:ind w:left="4535"/>
        <w:jc w:val="right"/>
        <w:outlineLvl w:val="1"/>
        <w:rPr>
          <w:rFonts w:eastAsia="Times New Roman"/>
          <w:sz w:val="28"/>
          <w:szCs w:val="28"/>
          <w:vertAlign w:val="superscript"/>
        </w:rPr>
      </w:pPr>
      <w:r w:rsidRPr="008948DC">
        <w:rPr>
          <w:rFonts w:eastAsia="Times New Roman"/>
          <w:sz w:val="28"/>
          <w:szCs w:val="28"/>
        </w:rPr>
        <w:t xml:space="preserve">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983064" w:rsidRDefault="00983064" w:rsidP="004C2010">
      <w:pPr>
        <w:pStyle w:val="ConsPlusNormal"/>
        <w:spacing w:line="192" w:lineRule="auto"/>
        <w:ind w:firstLine="4536"/>
        <w:outlineLvl w:val="1"/>
        <w:rPr>
          <w:sz w:val="28"/>
          <w:szCs w:val="28"/>
        </w:rPr>
      </w:pPr>
    </w:p>
    <w:p w:rsidR="00983064" w:rsidRDefault="00983064" w:rsidP="004C2010">
      <w:pPr>
        <w:pStyle w:val="ConsPlusNormal"/>
        <w:spacing w:line="192" w:lineRule="auto"/>
        <w:ind w:firstLine="4536"/>
        <w:outlineLvl w:val="1"/>
        <w:rPr>
          <w:sz w:val="28"/>
          <w:szCs w:val="28"/>
        </w:rPr>
      </w:pPr>
    </w:p>
    <w:p w:rsidR="00983064" w:rsidRDefault="00983064" w:rsidP="004C2010">
      <w:pPr>
        <w:pStyle w:val="ConsPlusNormal"/>
        <w:spacing w:line="192" w:lineRule="auto"/>
        <w:ind w:firstLine="4536"/>
        <w:outlineLvl w:val="1"/>
        <w:rPr>
          <w:sz w:val="28"/>
          <w:szCs w:val="28"/>
        </w:rPr>
      </w:pPr>
    </w:p>
    <w:p w:rsidR="00983064" w:rsidRDefault="004C2010" w:rsidP="00983064">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2</w:t>
      </w:r>
    </w:p>
    <w:p w:rsidR="004C2010" w:rsidRPr="000E7BBF" w:rsidRDefault="004C2010" w:rsidP="00983064">
      <w:pPr>
        <w:pStyle w:val="ConsPlusNormal"/>
        <w:spacing w:line="192" w:lineRule="auto"/>
        <w:ind w:firstLine="0"/>
        <w:jc w:val="right"/>
        <w:outlineLvl w:val="1"/>
        <w:rPr>
          <w:sz w:val="28"/>
          <w:szCs w:val="28"/>
          <w:vertAlign w:val="superscript"/>
        </w:rPr>
      </w:pP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 xml:space="preserve">По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lastRenderedPageBreak/>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2D34C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12" w:rsidRDefault="00E87412" w:rsidP="003D45FF">
      <w:r>
        <w:separator/>
      </w:r>
    </w:p>
  </w:endnote>
  <w:endnote w:type="continuationSeparator" w:id="0">
    <w:p w:rsidR="00E87412" w:rsidRDefault="00E87412"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12" w:rsidRDefault="00E87412" w:rsidP="003D45FF">
      <w:r>
        <w:separator/>
      </w:r>
    </w:p>
  </w:footnote>
  <w:footnote w:type="continuationSeparator" w:id="0">
    <w:p w:rsidR="00E87412" w:rsidRDefault="00E87412"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490"/>
      <w:docPartObj>
        <w:docPartGallery w:val="Page Numbers (Top of Page)"/>
        <w:docPartUnique/>
      </w:docPartObj>
    </w:sdtPr>
    <w:sdtContent>
      <w:p w:rsidR="00565E6A" w:rsidRDefault="002628E1">
        <w:pPr>
          <w:pStyle w:val="ae"/>
          <w:jc w:val="center"/>
        </w:pPr>
        <w:fldSimple w:instr=" PAGE   \* MERGEFORMAT ">
          <w:r w:rsidR="003D1381">
            <w:rPr>
              <w:noProof/>
            </w:rPr>
            <w:t>2</w:t>
          </w:r>
        </w:fldSimple>
      </w:p>
    </w:sdtContent>
  </w:sdt>
  <w:p w:rsidR="00565E6A" w:rsidRDefault="00565E6A">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61A9D"/>
    <w:rsid w:val="00166986"/>
    <w:rsid w:val="001963E3"/>
    <w:rsid w:val="001A6DA3"/>
    <w:rsid w:val="001C62A2"/>
    <w:rsid w:val="001E2C51"/>
    <w:rsid w:val="002110C1"/>
    <w:rsid w:val="00211DF0"/>
    <w:rsid w:val="00223C93"/>
    <w:rsid w:val="00237C79"/>
    <w:rsid w:val="00251D68"/>
    <w:rsid w:val="002628E1"/>
    <w:rsid w:val="00282949"/>
    <w:rsid w:val="00287CC2"/>
    <w:rsid w:val="002A16CE"/>
    <w:rsid w:val="002D071A"/>
    <w:rsid w:val="002D34C8"/>
    <w:rsid w:val="00361E73"/>
    <w:rsid w:val="0036398E"/>
    <w:rsid w:val="003644B0"/>
    <w:rsid w:val="00395299"/>
    <w:rsid w:val="003A3289"/>
    <w:rsid w:val="003A4DB5"/>
    <w:rsid w:val="003C706B"/>
    <w:rsid w:val="003D1381"/>
    <w:rsid w:val="003D45FF"/>
    <w:rsid w:val="00424F38"/>
    <w:rsid w:val="0042693B"/>
    <w:rsid w:val="00433070"/>
    <w:rsid w:val="00452036"/>
    <w:rsid w:val="004C2010"/>
    <w:rsid w:val="004F2C68"/>
    <w:rsid w:val="00505888"/>
    <w:rsid w:val="005164F1"/>
    <w:rsid w:val="00541278"/>
    <w:rsid w:val="00565E6A"/>
    <w:rsid w:val="005728C8"/>
    <w:rsid w:val="005B0C39"/>
    <w:rsid w:val="006541C8"/>
    <w:rsid w:val="00654947"/>
    <w:rsid w:val="00661875"/>
    <w:rsid w:val="006631B7"/>
    <w:rsid w:val="00667853"/>
    <w:rsid w:val="00693D81"/>
    <w:rsid w:val="006E3324"/>
    <w:rsid w:val="007516D6"/>
    <w:rsid w:val="00766402"/>
    <w:rsid w:val="007C59AF"/>
    <w:rsid w:val="007F79A4"/>
    <w:rsid w:val="00891782"/>
    <w:rsid w:val="008948DC"/>
    <w:rsid w:val="008953A4"/>
    <w:rsid w:val="008D55F5"/>
    <w:rsid w:val="008F67AA"/>
    <w:rsid w:val="00913F3D"/>
    <w:rsid w:val="00931D1F"/>
    <w:rsid w:val="00961B05"/>
    <w:rsid w:val="00983064"/>
    <w:rsid w:val="009A3A64"/>
    <w:rsid w:val="009E0949"/>
    <w:rsid w:val="00A46705"/>
    <w:rsid w:val="00A76A96"/>
    <w:rsid w:val="00AB1D13"/>
    <w:rsid w:val="00AF5678"/>
    <w:rsid w:val="00B64FE5"/>
    <w:rsid w:val="00BB1FBD"/>
    <w:rsid w:val="00C25D2E"/>
    <w:rsid w:val="00C2754F"/>
    <w:rsid w:val="00C63A75"/>
    <w:rsid w:val="00C9517F"/>
    <w:rsid w:val="00CB2FBE"/>
    <w:rsid w:val="00D01FA6"/>
    <w:rsid w:val="00D26650"/>
    <w:rsid w:val="00D61204"/>
    <w:rsid w:val="00D846A9"/>
    <w:rsid w:val="00D903E4"/>
    <w:rsid w:val="00E27167"/>
    <w:rsid w:val="00E87412"/>
    <w:rsid w:val="00EC0086"/>
    <w:rsid w:val="00EF1677"/>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B1955-47F0-4925-A5B6-FF42A609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8902</Words>
  <Characters>50744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Komp</cp:lastModifiedBy>
  <cp:revision>11</cp:revision>
  <dcterms:created xsi:type="dcterms:W3CDTF">2021-09-15T12:59:00Z</dcterms:created>
  <dcterms:modified xsi:type="dcterms:W3CDTF">2021-09-21T05:34:00Z</dcterms:modified>
</cp:coreProperties>
</file>