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A2" w:rsidRPr="00234127" w:rsidRDefault="00D772A2" w:rsidP="00D772A2">
      <w:pPr>
        <w:jc w:val="center"/>
        <w:rPr>
          <w:b/>
          <w:sz w:val="28"/>
          <w:szCs w:val="28"/>
        </w:rPr>
      </w:pPr>
      <w:r w:rsidRPr="00234127">
        <w:rPr>
          <w:noProof/>
        </w:rPr>
        <w:drawing>
          <wp:inline distT="0" distB="0" distL="0" distR="0">
            <wp:extent cx="274320" cy="2971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97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A2" w:rsidRPr="00234127" w:rsidRDefault="00D772A2" w:rsidP="00D772A2">
      <w:pPr>
        <w:ind w:firstLine="709"/>
        <w:jc w:val="center"/>
      </w:pPr>
      <w:r w:rsidRPr="00234127">
        <w:rPr>
          <w:b/>
          <w:sz w:val="28"/>
          <w:szCs w:val="28"/>
        </w:rPr>
        <w:t>Администрация муниципального образования</w:t>
      </w:r>
    </w:p>
    <w:p w:rsidR="00D772A2" w:rsidRPr="00234127" w:rsidRDefault="00D772A2" w:rsidP="00D772A2">
      <w:pPr>
        <w:ind w:firstLine="709"/>
        <w:jc w:val="center"/>
      </w:pPr>
      <w:r w:rsidRPr="00234127">
        <w:rPr>
          <w:b/>
          <w:sz w:val="28"/>
          <w:szCs w:val="28"/>
        </w:rPr>
        <w:t>Гостицкое сельское поселение</w:t>
      </w:r>
    </w:p>
    <w:p w:rsidR="00D772A2" w:rsidRPr="00234127" w:rsidRDefault="00D772A2" w:rsidP="00D772A2">
      <w:pPr>
        <w:ind w:firstLine="709"/>
        <w:jc w:val="center"/>
      </w:pPr>
      <w:r w:rsidRPr="00234127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D772A2" w:rsidRPr="00234127" w:rsidRDefault="00D772A2" w:rsidP="00D772A2">
      <w:pPr>
        <w:ind w:firstLine="709"/>
        <w:jc w:val="center"/>
        <w:rPr>
          <w:b/>
          <w:spacing w:val="-4"/>
          <w:w w:val="146"/>
          <w:sz w:val="28"/>
          <w:szCs w:val="28"/>
        </w:rPr>
      </w:pPr>
    </w:p>
    <w:p w:rsidR="00D772A2" w:rsidRPr="00234127" w:rsidRDefault="00D772A2" w:rsidP="00D772A2">
      <w:pPr>
        <w:ind w:firstLine="709"/>
        <w:jc w:val="center"/>
      </w:pPr>
      <w:r w:rsidRPr="00234127">
        <w:rPr>
          <w:b/>
          <w:spacing w:val="-4"/>
          <w:w w:val="146"/>
          <w:sz w:val="34"/>
          <w:szCs w:val="34"/>
        </w:rPr>
        <w:t>ПОСТАНОВЛЕНИЕ</w:t>
      </w:r>
    </w:p>
    <w:p w:rsidR="00D772A2" w:rsidRPr="00234127" w:rsidRDefault="00D772A2" w:rsidP="00D772A2">
      <w:pPr>
        <w:ind w:firstLine="709"/>
        <w:jc w:val="center"/>
        <w:rPr>
          <w:spacing w:val="20"/>
          <w:w w:val="140"/>
          <w:sz w:val="28"/>
          <w:szCs w:val="28"/>
        </w:rPr>
      </w:pPr>
    </w:p>
    <w:p w:rsidR="00D772A2" w:rsidRPr="00234127" w:rsidRDefault="00B75179" w:rsidP="00D772A2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20.06</w:t>
      </w:r>
      <w:r w:rsidR="00D772A2" w:rsidRPr="00234127">
        <w:rPr>
          <w:sz w:val="28"/>
          <w:szCs w:val="20"/>
          <w:lang w:eastAsia="ar-SA"/>
        </w:rPr>
        <w:t xml:space="preserve">.2022                                                                                                          № </w:t>
      </w:r>
      <w:r>
        <w:rPr>
          <w:sz w:val="28"/>
          <w:szCs w:val="20"/>
          <w:lang w:eastAsia="ar-SA"/>
        </w:rPr>
        <w:t>79</w:t>
      </w:r>
      <w:r w:rsidR="00D772A2" w:rsidRPr="00234127">
        <w:rPr>
          <w:sz w:val="28"/>
          <w:szCs w:val="20"/>
          <w:lang w:eastAsia="ar-SA"/>
        </w:rPr>
        <w:t>-п</w:t>
      </w:r>
    </w:p>
    <w:tbl>
      <w:tblPr>
        <w:tblW w:w="0" w:type="auto"/>
        <w:tblLayout w:type="fixed"/>
        <w:tblLook w:val="0000"/>
      </w:tblPr>
      <w:tblGrid>
        <w:gridCol w:w="6910"/>
        <w:gridCol w:w="2554"/>
      </w:tblGrid>
      <w:tr w:rsidR="00D772A2" w:rsidRPr="00234127" w:rsidTr="00D772A2">
        <w:trPr>
          <w:trHeight w:val="1365"/>
        </w:trPr>
        <w:tc>
          <w:tcPr>
            <w:tcW w:w="6910" w:type="dxa"/>
            <w:shd w:val="clear" w:color="auto" w:fill="auto"/>
          </w:tcPr>
          <w:p w:rsidR="00D772A2" w:rsidRPr="00234127" w:rsidRDefault="00D772A2" w:rsidP="00D772A2">
            <w:pPr>
              <w:jc w:val="both"/>
              <w:rPr>
                <w:rFonts w:eastAsia="Arial Unicode MS"/>
                <w:color w:val="000000"/>
                <w:sz w:val="27"/>
                <w:szCs w:val="27"/>
                <w:lang w:eastAsia="ar-SA"/>
              </w:rPr>
            </w:pPr>
          </w:p>
          <w:p w:rsidR="00D772A2" w:rsidRDefault="00D772A2" w:rsidP="00D772A2">
            <w:pPr>
              <w:jc w:val="both"/>
              <w:rPr>
                <w:sz w:val="27"/>
                <w:szCs w:val="27"/>
              </w:rPr>
            </w:pPr>
            <w:r w:rsidRPr="00234127">
              <w:rPr>
                <w:rFonts w:eastAsia="Arial Unicode MS"/>
                <w:color w:val="000000"/>
                <w:sz w:val="27"/>
                <w:szCs w:val="27"/>
                <w:lang w:eastAsia="ar-SA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sz w:val="27"/>
                <w:szCs w:val="27"/>
              </w:rPr>
              <w:t>«</w:t>
            </w:r>
            <w:r w:rsidRPr="00D772A2">
              <w:rPr>
                <w:sz w:val="27"/>
                <w:szCs w:val="27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>
              <w:rPr>
                <w:sz w:val="27"/>
                <w:szCs w:val="27"/>
              </w:rPr>
              <w:t>»</w:t>
            </w:r>
          </w:p>
          <w:p w:rsidR="00D772A2" w:rsidRPr="00234127" w:rsidRDefault="00D772A2" w:rsidP="00D772A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54" w:type="dxa"/>
            <w:shd w:val="clear" w:color="auto" w:fill="auto"/>
          </w:tcPr>
          <w:p w:rsidR="00D772A2" w:rsidRPr="00234127" w:rsidRDefault="00D772A2" w:rsidP="00D772A2">
            <w:pPr>
              <w:snapToGrid w:val="0"/>
              <w:jc w:val="both"/>
              <w:rPr>
                <w:rFonts w:eastAsia="Arial Unicode MS"/>
                <w:color w:val="000000"/>
                <w:sz w:val="27"/>
                <w:szCs w:val="27"/>
                <w:lang w:eastAsia="ar-SA"/>
              </w:rPr>
            </w:pPr>
          </w:p>
        </w:tc>
      </w:tr>
    </w:tbl>
    <w:p w:rsidR="00D772A2" w:rsidRPr="00234127" w:rsidRDefault="00D772A2" w:rsidP="00D772A2">
      <w:pPr>
        <w:ind w:firstLine="567"/>
        <w:jc w:val="both"/>
        <w:rPr>
          <w:sz w:val="27"/>
          <w:szCs w:val="27"/>
        </w:rPr>
      </w:pPr>
      <w:proofErr w:type="gramStart"/>
      <w:r w:rsidRPr="00234127">
        <w:rPr>
          <w:sz w:val="27"/>
          <w:szCs w:val="27"/>
        </w:rPr>
        <w:t xml:space="preserve">В соответствии с Федеральным законом от 06.10.2003 № 131-ФЗ </w:t>
      </w:r>
      <w:r>
        <w:rPr>
          <w:sz w:val="27"/>
          <w:szCs w:val="27"/>
        </w:rPr>
        <w:t>«</w:t>
      </w:r>
      <w:r w:rsidRPr="00234127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sz w:val="27"/>
          <w:szCs w:val="27"/>
        </w:rPr>
        <w:t>»</w:t>
      </w:r>
      <w:r w:rsidRPr="00234127">
        <w:rPr>
          <w:sz w:val="27"/>
          <w:szCs w:val="27"/>
        </w:rPr>
        <w:t xml:space="preserve">, Федеральными законом от 27.07.2010  № 210-ФЗ </w:t>
      </w:r>
      <w:r>
        <w:rPr>
          <w:sz w:val="27"/>
          <w:szCs w:val="27"/>
        </w:rPr>
        <w:t>«</w:t>
      </w:r>
      <w:r w:rsidRPr="00234127">
        <w:rPr>
          <w:sz w:val="27"/>
          <w:szCs w:val="27"/>
        </w:rPr>
        <w:t>Об организации предоставления государственных и муниципальных услуг</w:t>
      </w:r>
      <w:r>
        <w:rPr>
          <w:sz w:val="27"/>
          <w:szCs w:val="27"/>
        </w:rPr>
        <w:t>»</w:t>
      </w:r>
      <w:r w:rsidRPr="00234127">
        <w:rPr>
          <w:sz w:val="27"/>
          <w:szCs w:val="27"/>
        </w:rPr>
        <w:t xml:space="preserve">, постановлением Правительства Российской Федерации от 16.05.2011 № 373 </w:t>
      </w:r>
      <w:r>
        <w:rPr>
          <w:sz w:val="27"/>
          <w:szCs w:val="27"/>
        </w:rPr>
        <w:t>«</w:t>
      </w:r>
      <w:r w:rsidRPr="00234127">
        <w:rPr>
          <w:sz w:val="27"/>
          <w:szCs w:val="27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 w:val="27"/>
          <w:szCs w:val="27"/>
        </w:rPr>
        <w:t>»</w:t>
      </w:r>
      <w:r w:rsidRPr="00234127">
        <w:rPr>
          <w:sz w:val="27"/>
          <w:szCs w:val="27"/>
        </w:rPr>
        <w:t xml:space="preserve">, постановлением Правительства Ленинградской области от 05.03.2011 № 42 </w:t>
      </w:r>
      <w:r>
        <w:rPr>
          <w:sz w:val="27"/>
          <w:szCs w:val="27"/>
        </w:rPr>
        <w:t>«</w:t>
      </w:r>
      <w:r w:rsidRPr="00234127">
        <w:rPr>
          <w:sz w:val="27"/>
          <w:szCs w:val="27"/>
        </w:rPr>
        <w:t>Об утверждении</w:t>
      </w:r>
      <w:proofErr w:type="gramEnd"/>
      <w:r w:rsidRPr="00234127">
        <w:rPr>
          <w:sz w:val="27"/>
          <w:szCs w:val="27"/>
        </w:rPr>
        <w:t xml:space="preserve">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</w:t>
      </w:r>
      <w:r>
        <w:rPr>
          <w:sz w:val="27"/>
          <w:szCs w:val="27"/>
        </w:rPr>
        <w:t>»</w:t>
      </w:r>
      <w:r w:rsidRPr="00234127">
        <w:rPr>
          <w:bCs/>
          <w:sz w:val="27"/>
          <w:szCs w:val="27"/>
          <w:lang w:eastAsia="ar-SA"/>
        </w:rPr>
        <w:t xml:space="preserve">, </w:t>
      </w:r>
      <w:r w:rsidRPr="00234127">
        <w:rPr>
          <w:sz w:val="27"/>
          <w:szCs w:val="27"/>
          <w:lang w:eastAsia="ar-SA"/>
        </w:rPr>
        <w:t xml:space="preserve">администрация муниципального образования Гостицкое сельское поселение Сланцевского муниципального района Ленинградской области </w:t>
      </w:r>
      <w:r w:rsidRPr="00234127">
        <w:rPr>
          <w:sz w:val="27"/>
          <w:szCs w:val="27"/>
        </w:rPr>
        <w:t>ПОСТАНОВЛЯЕТ:</w:t>
      </w:r>
    </w:p>
    <w:p w:rsidR="00D772A2" w:rsidRPr="00234127" w:rsidRDefault="00D772A2" w:rsidP="00D772A2">
      <w:pPr>
        <w:pStyle w:val="af9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34127">
        <w:rPr>
          <w:rFonts w:ascii="Times New Roman" w:hAnsi="Times New Roman"/>
          <w:sz w:val="27"/>
          <w:szCs w:val="27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sz w:val="27"/>
          <w:szCs w:val="27"/>
          <w:lang w:eastAsia="en-US"/>
        </w:rPr>
        <w:t>«</w:t>
      </w:r>
      <w:r w:rsidRPr="00D772A2">
        <w:rPr>
          <w:rFonts w:ascii="Times New Roman" w:hAnsi="Times New Roman"/>
          <w:sz w:val="27"/>
          <w:szCs w:val="27"/>
          <w:lang w:eastAsia="en-US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sz w:val="27"/>
          <w:szCs w:val="27"/>
          <w:lang w:eastAsia="en-US"/>
        </w:rPr>
        <w:t>»</w:t>
      </w:r>
      <w:r w:rsidRPr="00234127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234127">
        <w:rPr>
          <w:rFonts w:ascii="Times New Roman" w:hAnsi="Times New Roman"/>
          <w:sz w:val="27"/>
          <w:szCs w:val="27"/>
        </w:rPr>
        <w:t>согласно приложению.</w:t>
      </w:r>
    </w:p>
    <w:p w:rsidR="00D772A2" w:rsidRPr="00234127" w:rsidRDefault="00D772A2" w:rsidP="00D772A2">
      <w:pPr>
        <w:pStyle w:val="af9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7"/>
          <w:szCs w:val="27"/>
        </w:rPr>
      </w:pPr>
      <w:r w:rsidRPr="00234127">
        <w:rPr>
          <w:rFonts w:ascii="Times New Roman" w:hAnsi="Times New Roman"/>
          <w:sz w:val="27"/>
          <w:szCs w:val="27"/>
        </w:rPr>
        <w:t xml:space="preserve">Постановление администрации Гостицкого сельского поселения 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sz w:val="27"/>
          <w:szCs w:val="27"/>
        </w:rPr>
        <w:t>«</w:t>
      </w:r>
      <w:r w:rsidRPr="00234127">
        <w:rPr>
          <w:rFonts w:ascii="Times New Roman" w:hAnsi="Times New Roman"/>
          <w:sz w:val="27"/>
          <w:szCs w:val="27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sz w:val="27"/>
          <w:szCs w:val="27"/>
        </w:rPr>
        <w:t>»</w:t>
      </w:r>
      <w:r w:rsidRPr="00234127">
        <w:rPr>
          <w:rFonts w:ascii="Times New Roman" w:hAnsi="Times New Roman"/>
          <w:sz w:val="27"/>
          <w:szCs w:val="27"/>
        </w:rPr>
        <w:t xml:space="preserve"> </w:t>
      </w:r>
      <w:r w:rsidRPr="00234127">
        <w:rPr>
          <w:rFonts w:ascii="Times New Roman" w:hAnsi="Times New Roman"/>
          <w:color w:val="000000"/>
          <w:sz w:val="27"/>
          <w:szCs w:val="27"/>
        </w:rPr>
        <w:t xml:space="preserve"> от 20.06.2019 №53(а</w:t>
      </w:r>
      <w:proofErr w:type="gramStart"/>
      <w:r w:rsidRPr="00234127">
        <w:rPr>
          <w:rFonts w:ascii="Times New Roman" w:hAnsi="Times New Roman"/>
          <w:color w:val="000000"/>
          <w:sz w:val="27"/>
          <w:szCs w:val="27"/>
        </w:rPr>
        <w:t>)-</w:t>
      </w:r>
      <w:proofErr w:type="spellStart"/>
      <w:proofErr w:type="gramEnd"/>
      <w:r w:rsidRPr="00234127">
        <w:rPr>
          <w:rFonts w:ascii="Times New Roman" w:hAnsi="Times New Roman"/>
          <w:color w:val="000000"/>
          <w:sz w:val="27"/>
          <w:szCs w:val="27"/>
        </w:rPr>
        <w:t>п</w:t>
      </w:r>
      <w:proofErr w:type="spellEnd"/>
      <w:r w:rsidRPr="0023412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34127">
        <w:rPr>
          <w:rFonts w:ascii="Times New Roman" w:hAnsi="Times New Roman"/>
          <w:sz w:val="27"/>
          <w:szCs w:val="27"/>
        </w:rPr>
        <w:t>считать утратившим силу.</w:t>
      </w:r>
    </w:p>
    <w:p w:rsidR="00D772A2" w:rsidRPr="00234127" w:rsidRDefault="00D772A2" w:rsidP="00D772A2">
      <w:pPr>
        <w:pStyle w:val="af9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34127">
        <w:rPr>
          <w:rFonts w:ascii="Times New Roman" w:hAnsi="Times New Roman"/>
          <w:sz w:val="27"/>
          <w:szCs w:val="27"/>
        </w:rPr>
        <w:t xml:space="preserve">Опубликовать постановление в приложении к газете </w:t>
      </w:r>
      <w:r>
        <w:rPr>
          <w:rFonts w:ascii="Times New Roman" w:hAnsi="Times New Roman"/>
          <w:sz w:val="27"/>
          <w:szCs w:val="27"/>
        </w:rPr>
        <w:t>«</w:t>
      </w:r>
      <w:r w:rsidRPr="00234127">
        <w:rPr>
          <w:rFonts w:ascii="Times New Roman" w:hAnsi="Times New Roman"/>
          <w:sz w:val="27"/>
          <w:szCs w:val="27"/>
        </w:rPr>
        <w:t>Знамя труда</w:t>
      </w:r>
      <w:r>
        <w:rPr>
          <w:rFonts w:ascii="Times New Roman" w:hAnsi="Times New Roman"/>
          <w:sz w:val="27"/>
          <w:szCs w:val="27"/>
        </w:rPr>
        <w:t>»</w:t>
      </w:r>
      <w:r w:rsidRPr="00234127">
        <w:rPr>
          <w:rFonts w:ascii="Times New Roman" w:hAnsi="Times New Roman"/>
          <w:sz w:val="27"/>
          <w:szCs w:val="27"/>
        </w:rPr>
        <w:t xml:space="preserve"> и разместить на сайте Гостицкого сельского поселения.</w:t>
      </w:r>
    </w:p>
    <w:p w:rsidR="00D772A2" w:rsidRPr="00234127" w:rsidRDefault="00D772A2" w:rsidP="00D772A2">
      <w:pPr>
        <w:pStyle w:val="af9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34127">
        <w:rPr>
          <w:rFonts w:ascii="Times New Roman" w:hAnsi="Times New Roman"/>
          <w:sz w:val="27"/>
          <w:szCs w:val="27"/>
        </w:rPr>
        <w:t>Постановление вступает в силу на следующий день после его официального опубликования.</w:t>
      </w:r>
    </w:p>
    <w:p w:rsidR="00D772A2" w:rsidRDefault="00D772A2" w:rsidP="00D772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772A2" w:rsidRPr="00234127" w:rsidRDefault="00D772A2" w:rsidP="00D772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34127">
        <w:rPr>
          <w:sz w:val="27"/>
          <w:szCs w:val="27"/>
        </w:rPr>
        <w:t>Глава администрации                                                                                В.Ф. Лебедев</w:t>
      </w:r>
    </w:p>
    <w:p w:rsidR="00D772A2" w:rsidRDefault="00D772A2" w:rsidP="00D772A2">
      <w:pPr>
        <w:jc w:val="right"/>
        <w:rPr>
          <w:bCs/>
        </w:rPr>
      </w:pPr>
    </w:p>
    <w:p w:rsidR="00D772A2" w:rsidRPr="002D434B" w:rsidRDefault="00D772A2" w:rsidP="00D772A2">
      <w:pPr>
        <w:jc w:val="right"/>
        <w:rPr>
          <w:bCs/>
        </w:rPr>
      </w:pPr>
      <w:r w:rsidRPr="002D434B">
        <w:rPr>
          <w:bCs/>
        </w:rPr>
        <w:lastRenderedPageBreak/>
        <w:t>Приложение</w:t>
      </w:r>
    </w:p>
    <w:p w:rsidR="00D772A2" w:rsidRPr="002D434B" w:rsidRDefault="00D772A2" w:rsidP="00D772A2">
      <w:pPr>
        <w:jc w:val="right"/>
        <w:rPr>
          <w:bCs/>
        </w:rPr>
      </w:pPr>
    </w:p>
    <w:p w:rsidR="00D772A2" w:rsidRPr="002D434B" w:rsidRDefault="00D772A2" w:rsidP="00D772A2">
      <w:pPr>
        <w:jc w:val="right"/>
        <w:rPr>
          <w:bCs/>
        </w:rPr>
      </w:pPr>
      <w:r w:rsidRPr="002D434B">
        <w:rPr>
          <w:bCs/>
        </w:rPr>
        <w:t>УТВЕРЖДЁНО</w:t>
      </w:r>
    </w:p>
    <w:p w:rsidR="00D772A2" w:rsidRPr="002D434B" w:rsidRDefault="00D772A2" w:rsidP="00D772A2">
      <w:pPr>
        <w:jc w:val="right"/>
        <w:rPr>
          <w:bCs/>
        </w:rPr>
      </w:pPr>
      <w:r w:rsidRPr="002D434B">
        <w:rPr>
          <w:bCs/>
        </w:rPr>
        <w:t>постановлением администрации</w:t>
      </w:r>
    </w:p>
    <w:p w:rsidR="00D772A2" w:rsidRPr="002D434B" w:rsidRDefault="00D772A2" w:rsidP="00D772A2">
      <w:pPr>
        <w:jc w:val="right"/>
        <w:rPr>
          <w:bCs/>
        </w:rPr>
      </w:pPr>
      <w:r w:rsidRPr="002D434B">
        <w:rPr>
          <w:bCs/>
        </w:rPr>
        <w:t>Гостицкого сельского поселения</w:t>
      </w:r>
    </w:p>
    <w:p w:rsidR="00D772A2" w:rsidRPr="002D434B" w:rsidRDefault="00D772A2" w:rsidP="00D772A2">
      <w:pPr>
        <w:jc w:val="right"/>
        <w:rPr>
          <w:bCs/>
        </w:rPr>
      </w:pPr>
      <w:r w:rsidRPr="002D434B">
        <w:rPr>
          <w:bCs/>
        </w:rPr>
        <w:t xml:space="preserve">от 00.00.2022 № 00-п </w:t>
      </w:r>
    </w:p>
    <w:p w:rsidR="00D772A2" w:rsidRPr="002D434B" w:rsidRDefault="00D772A2" w:rsidP="00D772A2">
      <w:pPr>
        <w:jc w:val="center"/>
        <w:rPr>
          <w:b/>
          <w:bCs/>
        </w:rPr>
      </w:pPr>
    </w:p>
    <w:p w:rsidR="00D772A2" w:rsidRPr="002D434B" w:rsidRDefault="00D772A2" w:rsidP="00D772A2">
      <w:pPr>
        <w:jc w:val="center"/>
        <w:rPr>
          <w:b/>
          <w:bCs/>
        </w:rPr>
      </w:pPr>
      <w:r w:rsidRPr="002D434B">
        <w:rPr>
          <w:b/>
          <w:bCs/>
        </w:rPr>
        <w:t xml:space="preserve">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D772A2" w:rsidRPr="002D434B" w:rsidRDefault="00D772A2" w:rsidP="00D772A2">
      <w:pPr>
        <w:jc w:val="center"/>
      </w:pPr>
      <w:proofErr w:type="gramStart"/>
      <w:r w:rsidRPr="002D434B">
        <w:t>(Сокращенное наименование:</w:t>
      </w:r>
      <w:proofErr w:type="gramEnd"/>
      <w:r w:rsidRPr="002D434B">
        <w:t xml:space="preserve"> </w:t>
      </w:r>
      <w:proofErr w:type="gramStart"/>
      <w:r w:rsidRPr="002D434B">
        <w:t xml:space="preserve">«Признание помещения жилым помещением, </w:t>
      </w:r>
      <w:r w:rsidRPr="002D434B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2D434B">
        <w:t>»)</w:t>
      </w:r>
      <w:proofErr w:type="gramEnd"/>
    </w:p>
    <w:p w:rsidR="00D772A2" w:rsidRPr="002D434B" w:rsidRDefault="00D772A2" w:rsidP="00D772A2">
      <w:pPr>
        <w:rPr>
          <w:bCs/>
        </w:rPr>
      </w:pPr>
      <w:bookmarkStart w:id="0" w:name="sub_1001"/>
    </w:p>
    <w:p w:rsidR="00D772A2" w:rsidRPr="002D434B" w:rsidRDefault="00D772A2" w:rsidP="00D772A2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D434B">
        <w:rPr>
          <w:rFonts w:ascii="Times New Roman" w:hAnsi="Times New Roman"/>
          <w:b/>
          <w:bCs/>
          <w:sz w:val="24"/>
          <w:szCs w:val="24"/>
        </w:rPr>
        <w:t>Общие положения</w:t>
      </w:r>
      <w:bookmarkStart w:id="1" w:name="_GoBack"/>
      <w:bookmarkEnd w:id="1"/>
    </w:p>
    <w:bookmarkEnd w:id="0"/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D772A2" w:rsidRPr="002D434B" w:rsidRDefault="00D772A2" w:rsidP="00D772A2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r w:rsidRPr="002D434B">
        <w:rPr>
          <w:rFonts w:ascii="Times New Roman" w:hAnsi="Times New Roman"/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при предоставлении муниципальной услуги.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34B">
        <w:t xml:space="preserve">1.1.1. </w:t>
      </w:r>
      <w:proofErr w:type="gramStart"/>
      <w:r w:rsidRPr="002D434B"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2D434B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2D434B">
        <w:rPr>
          <w:rFonts w:eastAsiaTheme="minorHAnsi"/>
          <w:lang w:eastAsia="en-US"/>
        </w:rPr>
        <w:br/>
        <w:t>и принятия решения по результатам оценки является:</w:t>
      </w:r>
      <w:proofErr w:type="gramEnd"/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- заявление лица, имеющего право на получение муниципальной услуги;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2D434B">
        <w:t xml:space="preserve">- получение </w:t>
      </w:r>
      <w:r w:rsidRPr="002D434B">
        <w:rPr>
          <w:rFonts w:eastAsiaTheme="minorHAnsi"/>
          <w:lang w:eastAsia="en-US"/>
        </w:rPr>
        <w:t xml:space="preserve">сводного перечня объектов (жилых помещений), находящихся </w:t>
      </w:r>
      <w:r w:rsidRPr="002D434B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1.2. Заявителями, имеющими право на получение муниципальной услуги, являются: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2D434B"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2D434B">
        <w:t>;</w:t>
      </w:r>
      <w:proofErr w:type="gramEnd"/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2D434B"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D772A2" w:rsidRPr="002D434B" w:rsidRDefault="00D772A2" w:rsidP="00D772A2">
      <w:pPr>
        <w:tabs>
          <w:tab w:val="left" w:pos="1134"/>
        </w:tabs>
        <w:ind w:firstLine="709"/>
        <w:jc w:val="both"/>
        <w:rPr>
          <w:rFonts w:eastAsia="Calibri"/>
        </w:rPr>
      </w:pPr>
      <w:r w:rsidRPr="002D434B">
        <w:rPr>
          <w:rFonts w:eastAsia="Calibri"/>
        </w:rPr>
        <w:t>Представлять интересы заявителя имеют право:</w:t>
      </w:r>
    </w:p>
    <w:p w:rsidR="00D772A2" w:rsidRPr="002D434B" w:rsidRDefault="00D772A2" w:rsidP="00D772A2">
      <w:pPr>
        <w:tabs>
          <w:tab w:val="left" w:pos="1134"/>
        </w:tabs>
        <w:ind w:firstLine="709"/>
        <w:jc w:val="both"/>
        <w:rPr>
          <w:rFonts w:eastAsia="Calibri"/>
        </w:rPr>
      </w:pPr>
      <w:r w:rsidRPr="002D434B">
        <w:rPr>
          <w:rFonts w:eastAsia="Calibri"/>
        </w:rPr>
        <w:t>- от имени физических лиц:</w:t>
      </w:r>
    </w:p>
    <w:p w:rsidR="00D772A2" w:rsidRPr="002D434B" w:rsidRDefault="00D772A2" w:rsidP="00D772A2">
      <w:pPr>
        <w:tabs>
          <w:tab w:val="left" w:pos="1134"/>
        </w:tabs>
        <w:ind w:firstLine="709"/>
        <w:jc w:val="both"/>
        <w:rPr>
          <w:rFonts w:eastAsia="Calibri"/>
        </w:rPr>
      </w:pPr>
      <w:r w:rsidRPr="002D434B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D772A2" w:rsidRPr="002D434B" w:rsidRDefault="00D772A2" w:rsidP="00D772A2">
      <w:pPr>
        <w:tabs>
          <w:tab w:val="left" w:pos="1134"/>
        </w:tabs>
        <w:ind w:firstLine="709"/>
        <w:jc w:val="both"/>
        <w:rPr>
          <w:rFonts w:eastAsia="Calibri"/>
        </w:rPr>
      </w:pPr>
      <w:r w:rsidRPr="002D434B">
        <w:rPr>
          <w:rFonts w:eastAsia="Calibri"/>
        </w:rPr>
        <w:t>опекуны недееспособных граждан;</w:t>
      </w:r>
    </w:p>
    <w:p w:rsidR="00D772A2" w:rsidRPr="002D434B" w:rsidRDefault="00D772A2" w:rsidP="00D772A2">
      <w:pPr>
        <w:tabs>
          <w:tab w:val="left" w:pos="1134"/>
        </w:tabs>
        <w:ind w:firstLine="709"/>
        <w:jc w:val="both"/>
        <w:rPr>
          <w:rFonts w:eastAsia="Calibri"/>
        </w:rPr>
      </w:pPr>
      <w:r w:rsidRPr="002D434B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D772A2" w:rsidRPr="002D434B" w:rsidRDefault="00D772A2" w:rsidP="00D772A2">
      <w:pPr>
        <w:tabs>
          <w:tab w:val="left" w:pos="1134"/>
        </w:tabs>
        <w:ind w:firstLine="709"/>
        <w:jc w:val="both"/>
        <w:rPr>
          <w:rFonts w:eastAsia="Calibri"/>
        </w:rPr>
      </w:pPr>
      <w:r w:rsidRPr="002D434B">
        <w:rPr>
          <w:rFonts w:eastAsia="Calibri"/>
        </w:rPr>
        <w:t>- от имени органа государственного надзора (контроля):</w:t>
      </w:r>
    </w:p>
    <w:p w:rsidR="00D772A2" w:rsidRPr="002D434B" w:rsidRDefault="00D772A2" w:rsidP="00D772A2">
      <w:pPr>
        <w:tabs>
          <w:tab w:val="left" w:pos="1134"/>
        </w:tabs>
        <w:ind w:firstLine="709"/>
        <w:jc w:val="both"/>
        <w:rPr>
          <w:rFonts w:eastAsia="Calibri"/>
        </w:rPr>
      </w:pPr>
      <w:r w:rsidRPr="002D434B">
        <w:rPr>
          <w:rFonts w:eastAsia="Calibri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D772A2" w:rsidRPr="002D434B" w:rsidRDefault="00D772A2" w:rsidP="00D772A2">
      <w:pPr>
        <w:tabs>
          <w:tab w:val="left" w:pos="1134"/>
        </w:tabs>
        <w:ind w:firstLine="709"/>
        <w:jc w:val="both"/>
        <w:rPr>
          <w:rFonts w:eastAsia="Calibri"/>
        </w:rPr>
      </w:pPr>
      <w:r w:rsidRPr="002D434B">
        <w:rPr>
          <w:rFonts w:eastAsia="Calibri"/>
        </w:rPr>
        <w:lastRenderedPageBreak/>
        <w:t>представители органа государственного надзора (контроля) в силу полномочий на основании доверенности.</w:t>
      </w:r>
    </w:p>
    <w:p w:rsidR="00D772A2" w:rsidRPr="002D434B" w:rsidRDefault="00D772A2" w:rsidP="00D772A2">
      <w:pPr>
        <w:ind w:firstLine="709"/>
        <w:jc w:val="both"/>
        <w:rPr>
          <w:rFonts w:eastAsia="Calibri"/>
        </w:rPr>
      </w:pPr>
      <w:bookmarkStart w:id="3" w:name="sub_1002"/>
      <w:r w:rsidRPr="002D434B">
        <w:t>1.3.</w:t>
      </w:r>
      <w:r w:rsidRPr="002D434B">
        <w:rPr>
          <w:rFonts w:eastAsia="Calibri"/>
        </w:rPr>
        <w:t xml:space="preserve"> </w:t>
      </w:r>
      <w:r w:rsidRPr="002D434B">
        <w:t xml:space="preserve">Информация о месте нахождения администрации муниципального образования </w:t>
      </w:r>
      <w:r w:rsidRPr="002D434B">
        <w:rPr>
          <w:rFonts w:eastAsia="Calibri"/>
        </w:rPr>
        <w:t xml:space="preserve">Гостицкое сельское поселение Сланцевского муниципального района Ленинградской области,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2D434B">
        <w:t>графиках работы,  контактных телефонах, адресах электронной почты размещается:</w:t>
      </w:r>
    </w:p>
    <w:p w:rsidR="00D772A2" w:rsidRPr="002D434B" w:rsidRDefault="00D772A2" w:rsidP="00D772A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34B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D772A2" w:rsidRPr="002D434B" w:rsidRDefault="00D772A2" w:rsidP="00D772A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34B">
        <w:rPr>
          <w:rFonts w:ascii="Times New Roman" w:hAnsi="Times New Roman"/>
          <w:sz w:val="24"/>
          <w:szCs w:val="24"/>
        </w:rPr>
        <w:t>- на сайте администрации;</w:t>
      </w:r>
    </w:p>
    <w:p w:rsidR="00D772A2" w:rsidRPr="002D434B" w:rsidRDefault="00D772A2" w:rsidP="00D772A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34B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2D434B">
        <w:rPr>
          <w:rFonts w:ascii="Times New Roman" w:hAnsi="Times New Roman"/>
          <w:sz w:val="24"/>
          <w:szCs w:val="24"/>
        </w:rPr>
        <w:br/>
        <w:t>и муниципальных услуг» (далее - ГБУ ЛО «МФЦ»): http://mfc47.ru/;</w:t>
      </w:r>
    </w:p>
    <w:p w:rsidR="00D772A2" w:rsidRPr="002D434B" w:rsidRDefault="00D772A2" w:rsidP="00D772A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34B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</w:t>
      </w:r>
      <w:proofErr w:type="spellStart"/>
      <w:r w:rsidRPr="002D434B">
        <w:rPr>
          <w:rFonts w:ascii="Times New Roman" w:hAnsi="Times New Roman"/>
          <w:sz w:val="24"/>
          <w:szCs w:val="24"/>
        </w:rPr>
        <w:t>www.gu.le</w:t>
      </w:r>
      <w:proofErr w:type="spellEnd"/>
      <w:r w:rsidRPr="002D434B">
        <w:rPr>
          <w:rFonts w:ascii="Times New Roman" w:hAnsi="Times New Roman"/>
          <w:sz w:val="24"/>
          <w:szCs w:val="24"/>
          <w:lang w:val="en-US"/>
        </w:rPr>
        <w:t>n</w:t>
      </w:r>
      <w:proofErr w:type="spellStart"/>
      <w:r w:rsidRPr="002D434B">
        <w:rPr>
          <w:rFonts w:ascii="Times New Roman" w:hAnsi="Times New Roman"/>
          <w:sz w:val="24"/>
          <w:szCs w:val="24"/>
        </w:rPr>
        <w:t>obl.ru</w:t>
      </w:r>
      <w:proofErr w:type="spellEnd"/>
      <w:r w:rsidRPr="002D434B">
        <w:rPr>
          <w:rFonts w:ascii="Times New Roman" w:hAnsi="Times New Roman"/>
          <w:sz w:val="24"/>
          <w:szCs w:val="24"/>
        </w:rPr>
        <w:t xml:space="preserve">/ </w:t>
      </w:r>
      <w:hyperlink r:id="rId8" w:history="1">
        <w:r w:rsidRPr="002D434B">
          <w:rPr>
            <w:rFonts w:ascii="Times New Roman" w:hAnsi="Times New Roman"/>
            <w:sz w:val="24"/>
            <w:szCs w:val="24"/>
          </w:rPr>
          <w:t>www.gosuslugi.ru</w:t>
        </w:r>
      </w:hyperlink>
      <w:r w:rsidRPr="002D434B">
        <w:rPr>
          <w:rFonts w:ascii="Times New Roman" w:hAnsi="Times New Roman"/>
          <w:sz w:val="24"/>
          <w:szCs w:val="24"/>
        </w:rPr>
        <w:t>.</w:t>
      </w:r>
    </w:p>
    <w:p w:rsidR="00D772A2" w:rsidRPr="002D434B" w:rsidRDefault="00D772A2" w:rsidP="00D772A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34B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2D434B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D772A2" w:rsidRPr="002D434B" w:rsidRDefault="00D772A2" w:rsidP="00D772A2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772A2" w:rsidRPr="002D434B" w:rsidRDefault="00D772A2" w:rsidP="00D772A2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D434B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:rsidR="00D772A2" w:rsidRPr="002D434B" w:rsidRDefault="00D772A2" w:rsidP="00D772A2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772A2" w:rsidRPr="002D434B" w:rsidRDefault="00D772A2" w:rsidP="00D772A2">
      <w:pPr>
        <w:ind w:firstLine="709"/>
        <w:jc w:val="both"/>
      </w:pPr>
      <w:bookmarkStart w:id="4" w:name="sub_1021"/>
      <w:r w:rsidRPr="002D434B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772A2" w:rsidRPr="002D434B" w:rsidRDefault="00D772A2" w:rsidP="00D772A2">
      <w:pPr>
        <w:ind w:firstLine="709"/>
        <w:jc w:val="both"/>
      </w:pPr>
      <w:r w:rsidRPr="002D434B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772A2" w:rsidRPr="002D434B" w:rsidRDefault="00D772A2" w:rsidP="00D772A2">
      <w:pPr>
        <w:ind w:firstLine="709"/>
        <w:jc w:val="both"/>
      </w:pPr>
      <w:bookmarkStart w:id="5" w:name="sub_1022"/>
      <w:bookmarkEnd w:id="4"/>
      <w:r w:rsidRPr="002D434B">
        <w:t xml:space="preserve">2.2. Муниципальную услугу предоставляет: администрация муниципального образования </w:t>
      </w:r>
      <w:r w:rsidRPr="002D434B">
        <w:rPr>
          <w:rFonts w:eastAsia="Calibri"/>
        </w:rPr>
        <w:t xml:space="preserve">Гостицкое сельское поселение Сланцевского муниципального района </w:t>
      </w:r>
      <w:r w:rsidRPr="002D434B">
        <w:t>Ленинградской области (далее – администрация).</w:t>
      </w:r>
    </w:p>
    <w:p w:rsidR="00D772A2" w:rsidRPr="002D434B" w:rsidRDefault="00D772A2" w:rsidP="00D772A2">
      <w:pPr>
        <w:ind w:firstLine="709"/>
        <w:jc w:val="both"/>
      </w:pPr>
      <w:proofErr w:type="gramStart"/>
      <w:r w:rsidRPr="002D434B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2D434B">
        <w:t xml:space="preserve"> действующим органом администрации, уполномоченным принимать решения по указанным вопросам.</w:t>
      </w:r>
    </w:p>
    <w:p w:rsidR="00D772A2" w:rsidRPr="002D434B" w:rsidRDefault="00D772A2" w:rsidP="00D772A2">
      <w:pPr>
        <w:tabs>
          <w:tab w:val="left" w:pos="1134"/>
        </w:tabs>
        <w:ind w:firstLine="709"/>
        <w:jc w:val="both"/>
      </w:pPr>
      <w:r w:rsidRPr="002D434B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В предоставлении муниципальной услуги участвуют: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ГБУ ЛО «МФЦ»;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Специализированные государственные и муниципальные организации технической инвентаризации.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025"/>
      <w:bookmarkEnd w:id="5"/>
      <w:r w:rsidRPr="002D434B">
        <w:t>Заявление на получение муниципальной услуги с комплектом документов принимаются: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D434B">
        <w:t>1) при личной явке: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D434B">
        <w:t>-в администрацию;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-в филиалах, отделах, удаленных рабочих местах ГБУ ЛО «МФЦ»;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2) без личной явки: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lastRenderedPageBreak/>
        <w:t>- почтовым отправлением в администрацию;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- в электронной форме через личный кабинет заявителя на ПГУ ЛО/ ЕПГУ;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- в электронной форме через сайт администрации (при технической реализации).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Заявитель может записаться на прием для подачи заявления </w:t>
      </w:r>
      <w:r w:rsidRPr="002D434B">
        <w:br/>
        <w:t>о предоставлении муниципальной услуги следующими способами: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1) посредством ПГУ ЛО/ЕПГУ – в администрацию, в ГБУ ЛО «МФЦ» </w:t>
      </w:r>
      <w:r w:rsidRPr="002D434B">
        <w:br/>
        <w:t>(при технической реализации);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2) по телефону – администрации, ГБУ ЛО «МФЦ»;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3) посредством сайта администрации.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Для записи заявитель выбирает любые свободные для приема дату и время </w:t>
      </w:r>
      <w:r w:rsidRPr="002D434B">
        <w:br/>
        <w:t>в пределах установленного в администрации или ГБУ ЛО «МФЦ» графика приема заявителей.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2.2.1. </w:t>
      </w:r>
      <w:proofErr w:type="gramStart"/>
      <w:r w:rsidRPr="002D434B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2D434B">
        <w:br/>
        <w:t>в ОМСУ,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</w:t>
      </w:r>
      <w:proofErr w:type="gramEnd"/>
      <w:r w:rsidRPr="002D434B">
        <w:t xml:space="preserve">, информационных </w:t>
      </w:r>
      <w:proofErr w:type="gramStart"/>
      <w:r w:rsidRPr="002D434B">
        <w:t>технологиях</w:t>
      </w:r>
      <w:proofErr w:type="gramEnd"/>
      <w:r w:rsidRPr="002D434B">
        <w:t xml:space="preserve"> и о защите информации».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2D434B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2D434B">
        <w:br/>
        <w:t>о физическом лице в указанных информационных системах;</w:t>
      </w:r>
      <w:proofErr w:type="gramEnd"/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2) единой системы идентификац</w:t>
      </w:r>
      <w:proofErr w:type="gramStart"/>
      <w:r w:rsidRPr="002D434B">
        <w:t>ии и ау</w:t>
      </w:r>
      <w:proofErr w:type="gramEnd"/>
      <w:r w:rsidRPr="002D434B"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2D434B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2.3. Результатом предоставления муниципальной услуги является: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Указанное решение принимается в виде заключения, оформляемого</w:t>
      </w:r>
      <w:r w:rsidRPr="002D434B">
        <w:br/>
        <w:t>в соответствии с приложением  3 к административному регламенту.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Указанное решение оформляется в соответствии с приложением 3</w:t>
      </w:r>
      <w:r w:rsidRPr="002D434B">
        <w:br/>
        <w:t>к административному регламенту.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2D434B">
        <w:t xml:space="preserve">Результат предоставления муниципальной услуги предоставляется </w:t>
      </w:r>
      <w:r w:rsidRPr="002D434B">
        <w:br/>
        <w:t xml:space="preserve">(в соответствии со способом, указанным заявителем при подаче заявления </w:t>
      </w:r>
      <w:r w:rsidRPr="002D434B">
        <w:br/>
        <w:t>и документов):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1) при личной явке: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в администрации;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в филиалах, отделах, удаленных рабочих местах ГБУ ЛО «МФЦ»;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2) без личной явки: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почтовым отправлением;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на адрес электронной почты;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в электронной форме через личный кабинет заявителя на ПГУ ЛО/ЕПГУ;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в электронной форме через сайт администрации (при технической реализации).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</w:t>
      </w:r>
      <w:r w:rsidRPr="002D434B">
        <w:lastRenderedPageBreak/>
        <w:t>ЛО/ЕПГУ (при наличии технической возможности).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2D434B">
        <w:t>2.5. Правовые основания для предоставления муниципальной услуги.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D434B"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и в Реестре.</w:t>
      </w:r>
    </w:p>
    <w:bookmarkEnd w:id="9"/>
    <w:p w:rsidR="00D772A2" w:rsidRPr="002D434B" w:rsidRDefault="00D772A2" w:rsidP="00D772A2">
      <w:pPr>
        <w:widowControl w:val="0"/>
        <w:ind w:firstLine="709"/>
        <w:jc w:val="both"/>
      </w:pPr>
      <w:r w:rsidRPr="002D434B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1) заявление о предоставлении муниципальной услуги в соответствии с приложением 1 к административному регламенту;</w:t>
      </w:r>
    </w:p>
    <w:p w:rsidR="00D772A2" w:rsidRPr="002D434B" w:rsidRDefault="00D772A2" w:rsidP="00D772A2">
      <w:pPr>
        <w:widowControl w:val="0"/>
        <w:ind w:firstLine="709"/>
        <w:jc w:val="both"/>
      </w:pPr>
      <w:proofErr w:type="gramStart"/>
      <w:r w:rsidRPr="002D434B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  <w:proofErr w:type="gramEnd"/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D772A2" w:rsidRPr="002D434B" w:rsidRDefault="00D772A2" w:rsidP="00D772A2">
      <w:pPr>
        <w:ind w:firstLine="540"/>
        <w:jc w:val="both"/>
      </w:pPr>
      <w:r w:rsidRPr="002D434B">
        <w:t>5)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D772A2" w:rsidRPr="002D434B" w:rsidRDefault="00D772A2" w:rsidP="00D772A2">
      <w:pPr>
        <w:ind w:firstLine="540"/>
        <w:jc w:val="both"/>
      </w:pPr>
      <w:r w:rsidRPr="002D434B">
        <w:t>6) в отношении нежилого помещения для признания его в дальнейшем жилым помещением - проект реконструкции нежилого помещения;</w:t>
      </w:r>
    </w:p>
    <w:p w:rsidR="00D772A2" w:rsidRPr="002D434B" w:rsidRDefault="00D772A2" w:rsidP="00D772A2">
      <w:pPr>
        <w:ind w:firstLine="540"/>
        <w:jc w:val="both"/>
        <w:rPr>
          <w:color w:val="FF0000"/>
        </w:rPr>
      </w:pPr>
      <w:r w:rsidRPr="002D434B">
        <w:t>7)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772A2" w:rsidRPr="002D434B" w:rsidRDefault="00D772A2" w:rsidP="00D772A2">
      <w:pPr>
        <w:widowControl w:val="0"/>
        <w:ind w:firstLine="709"/>
        <w:jc w:val="both"/>
        <w:rPr>
          <w:rFonts w:eastAsiaTheme="minorHAnsi"/>
          <w:lang w:eastAsia="en-US"/>
        </w:rPr>
      </w:pPr>
      <w:proofErr w:type="gramStart"/>
      <w:r w:rsidRPr="002D434B">
        <w:t xml:space="preserve">8) заключение проектно-изыскательской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 </w:t>
      </w:r>
      <w:r w:rsidRPr="002D434B">
        <w:rPr>
          <w:rFonts w:eastAsiaTheme="minorHAnsi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 47 (далее</w:t>
      </w:r>
      <w:proofErr w:type="gramEnd"/>
      <w:r w:rsidRPr="002D434B">
        <w:rPr>
          <w:rFonts w:eastAsiaTheme="minorHAnsi"/>
          <w:lang w:eastAsia="en-US"/>
        </w:rPr>
        <w:t xml:space="preserve"> – </w:t>
      </w:r>
      <w:proofErr w:type="gramStart"/>
      <w:r w:rsidRPr="002D434B">
        <w:rPr>
          <w:rFonts w:eastAsiaTheme="minorHAnsi"/>
          <w:lang w:eastAsia="en-US"/>
        </w:rPr>
        <w:t>Положение от 28.01.2006 № 47),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  <w:proofErr w:type="gramEnd"/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 xml:space="preserve">9) заявления, письма, жалобы граждан на неудовлетворительные условия проживания – по усмотрению заявителя. 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772A2" w:rsidRPr="002D434B" w:rsidRDefault="00D772A2" w:rsidP="00D772A2">
      <w:pPr>
        <w:tabs>
          <w:tab w:val="left" w:pos="1134"/>
        </w:tabs>
        <w:ind w:firstLine="709"/>
        <w:jc w:val="both"/>
      </w:pPr>
      <w:r w:rsidRPr="002D434B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2.6.2.Исчерпывающий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1)заключение органов государственного надзора (контроля) по вопросам, отнесенным к их компетенции.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rPr>
          <w:color w:val="000000" w:themeColor="text1"/>
        </w:rPr>
        <w:t xml:space="preserve">2.7. Исчерпывающий перечень </w:t>
      </w:r>
      <w:r w:rsidRPr="002D434B">
        <w:t xml:space="preserve">документов (сведений), необходимых в соответствии с </w:t>
      </w:r>
      <w:r w:rsidRPr="002D434B">
        <w:lastRenderedPageBreak/>
        <w:t>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а) сведения из Единого государственного реестра недвижимости о правах на помещение;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б) технический паспорт жилого помещения, а для нежилых помещений - технический план;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2D434B">
        <w:rPr>
          <w:color w:val="000000" w:themeColor="text1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:rsidR="00D772A2" w:rsidRPr="002D434B" w:rsidRDefault="00D772A2" w:rsidP="00D772A2">
      <w:pPr>
        <w:widowControl w:val="0"/>
        <w:autoSpaceDE w:val="0"/>
        <w:autoSpaceDN w:val="0"/>
        <w:adjustRightInd w:val="0"/>
        <w:ind w:firstLine="709"/>
        <w:jc w:val="both"/>
      </w:pPr>
      <w:r w:rsidRPr="002D434B">
        <w:rPr>
          <w:rFonts w:eastAsia="Calibri"/>
          <w:color w:val="000000" w:themeColor="text1"/>
          <w:lang w:eastAsia="en-US"/>
        </w:rPr>
        <w:t>2.7.1.</w:t>
      </w:r>
      <w:r w:rsidRPr="002D434B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2D434B">
        <w:rPr>
          <w:color w:val="000000" w:themeColor="text1"/>
        </w:rPr>
        <w:br/>
        <w:t xml:space="preserve">в </w:t>
      </w:r>
      <w:hyperlink r:id="rId9" w:history="1">
        <w:r w:rsidRPr="002D434B">
          <w:rPr>
            <w:color w:val="000000" w:themeColor="text1"/>
          </w:rPr>
          <w:t>пункте 2.7</w:t>
        </w:r>
      </w:hyperlink>
      <w:r w:rsidRPr="002D434B">
        <w:rPr>
          <w:color w:val="000000" w:themeColor="text1"/>
        </w:rPr>
        <w:t xml:space="preserve"> административного </w:t>
      </w:r>
      <w:r w:rsidRPr="002D434B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D772A2" w:rsidRPr="002D434B" w:rsidRDefault="00D772A2" w:rsidP="00D772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D772A2" w:rsidRPr="002D434B" w:rsidRDefault="00D772A2" w:rsidP="00D772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2D434B">
        <w:rPr>
          <w:color w:val="000000" w:themeColor="text1"/>
        </w:rPr>
        <w:br/>
        <w:t>с предоставлением муниципальной услуги;</w:t>
      </w:r>
    </w:p>
    <w:p w:rsidR="00D772A2" w:rsidRPr="002D434B" w:rsidRDefault="00D772A2" w:rsidP="00D772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2D434B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2D434B">
        <w:rPr>
          <w:color w:val="000000" w:themeColor="text1"/>
        </w:rPr>
        <w:t>и(</w:t>
      </w:r>
      <w:proofErr w:type="gramEnd"/>
      <w:r w:rsidRPr="002D434B">
        <w:rPr>
          <w:color w:val="000000" w:themeColor="text1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2D434B">
          <w:rPr>
            <w:color w:val="000000" w:themeColor="text1"/>
          </w:rPr>
          <w:t>части 6 статьи 7</w:t>
        </w:r>
      </w:hyperlink>
      <w:r w:rsidRPr="002D434B">
        <w:rPr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210);</w:t>
      </w:r>
    </w:p>
    <w:p w:rsidR="00D772A2" w:rsidRPr="002D434B" w:rsidRDefault="00D772A2" w:rsidP="00D772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2D434B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2D434B">
          <w:rPr>
            <w:color w:val="000000" w:themeColor="text1"/>
          </w:rPr>
          <w:t>части 1 статьи 9</w:t>
        </w:r>
      </w:hyperlink>
      <w:r w:rsidRPr="002D434B">
        <w:rPr>
          <w:color w:val="000000" w:themeColor="text1"/>
        </w:rPr>
        <w:t xml:space="preserve"> Федерального закона № 210-ФЗ;</w:t>
      </w:r>
    </w:p>
    <w:p w:rsidR="00D772A2" w:rsidRPr="002D434B" w:rsidRDefault="00D772A2" w:rsidP="00D772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представления документов и информации, отсутствие </w:t>
      </w:r>
      <w:proofErr w:type="gramStart"/>
      <w:r w:rsidRPr="002D434B">
        <w:rPr>
          <w:color w:val="000000" w:themeColor="text1"/>
        </w:rPr>
        <w:t>и(</w:t>
      </w:r>
      <w:proofErr w:type="gramEnd"/>
      <w:r w:rsidRPr="002D434B">
        <w:rPr>
          <w:color w:val="000000" w:themeColor="text1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2D434B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2D434B">
          <w:rPr>
            <w:color w:val="000000" w:themeColor="text1"/>
          </w:rPr>
          <w:t>пунктом 4 части 1 статьи 7</w:t>
        </w:r>
      </w:hyperlink>
      <w:r w:rsidRPr="002D434B">
        <w:rPr>
          <w:color w:val="000000" w:themeColor="text1"/>
        </w:rPr>
        <w:t xml:space="preserve"> Федерального закона № 210-ФЗ;</w:t>
      </w:r>
    </w:p>
    <w:p w:rsidR="00D772A2" w:rsidRPr="002D434B" w:rsidRDefault="00D772A2" w:rsidP="00D772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2D434B">
          <w:rPr>
            <w:color w:val="000000" w:themeColor="text1"/>
          </w:rPr>
          <w:t>пунктом 7.2 части 1 статьи 16</w:t>
        </w:r>
      </w:hyperlink>
      <w:r w:rsidRPr="002D434B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772A2" w:rsidRPr="002D434B" w:rsidRDefault="00D772A2" w:rsidP="00D772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D772A2" w:rsidRPr="002D434B" w:rsidRDefault="00D772A2" w:rsidP="00D772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1) проводить мероприятия, направленные на подготовку результатов предоставления </w:t>
      </w:r>
      <w:r w:rsidRPr="002D434B">
        <w:rPr>
          <w:color w:val="000000" w:themeColor="text1"/>
        </w:rPr>
        <w:lastRenderedPageBreak/>
        <w:t xml:space="preserve">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D434B">
        <w:rPr>
          <w:color w:val="000000" w:themeColor="text1"/>
        </w:rPr>
        <w:t>запрос</w:t>
      </w:r>
      <w:proofErr w:type="gramEnd"/>
      <w:r w:rsidRPr="002D434B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772A2" w:rsidRPr="002D434B" w:rsidRDefault="00D772A2" w:rsidP="00D772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2D434B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2D434B">
        <w:rPr>
          <w:color w:val="000000" w:themeColor="text1"/>
        </w:rPr>
        <w:t xml:space="preserve"> заявителя о проведенных мероприятиях.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D772A2" w:rsidRPr="002D434B" w:rsidRDefault="00D772A2" w:rsidP="00D772A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2D434B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- текст в заявлении не поддается прочтению.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- заявление подписано не уполномоченным лицом.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Основаниями для принятия решения об отказе в предоставлении муниципальной услуги являются: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- непредставление документов, указанных в пункте 2.6 настоящего административного регламента.</w:t>
      </w:r>
    </w:p>
    <w:bookmarkEnd w:id="7"/>
    <w:bookmarkEnd w:id="8"/>
    <w:p w:rsidR="00D772A2" w:rsidRPr="002D434B" w:rsidRDefault="00D772A2" w:rsidP="00D772A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772A2" w:rsidRPr="002D434B" w:rsidRDefault="00D772A2" w:rsidP="00D772A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2.11.1. Муниципальная услуга предоставляется бесплатно.</w:t>
      </w:r>
    </w:p>
    <w:p w:rsidR="00D772A2" w:rsidRPr="002D434B" w:rsidRDefault="00D772A2" w:rsidP="00D772A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2D4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color w:val="000000" w:themeColor="text1"/>
          <w:sz w:val="24"/>
        </w:rPr>
        <w:t xml:space="preserve">2.13. Срок регистрации </w:t>
      </w:r>
      <w:r w:rsidRPr="002D434B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- при личном обращении – 1 рабочий день </w:t>
      </w:r>
      <w:proofErr w:type="gramStart"/>
      <w:r w:rsidRPr="002D434B">
        <w:rPr>
          <w:sz w:val="24"/>
        </w:rPr>
        <w:t>с даты поступления</w:t>
      </w:r>
      <w:proofErr w:type="gramEnd"/>
      <w:r w:rsidRPr="002D434B">
        <w:rPr>
          <w:sz w:val="24"/>
        </w:rPr>
        <w:t>;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2D434B">
        <w:rPr>
          <w:sz w:val="24"/>
        </w:rPr>
        <w:t>с даты поступления</w:t>
      </w:r>
      <w:proofErr w:type="gramEnd"/>
      <w:r w:rsidRPr="002D434B">
        <w:rPr>
          <w:sz w:val="24"/>
        </w:rPr>
        <w:t>;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- при направлении запроса на бумажном носителе из ГБУ ЛО «МФЦ» </w:t>
      </w:r>
      <w:r w:rsidRPr="002D434B">
        <w:rPr>
          <w:sz w:val="24"/>
        </w:rPr>
        <w:br/>
        <w:t xml:space="preserve">в администрацию – 1 рабочий день </w:t>
      </w:r>
      <w:proofErr w:type="gramStart"/>
      <w:r w:rsidRPr="002D434B">
        <w:rPr>
          <w:sz w:val="24"/>
        </w:rPr>
        <w:t>с даты поступления</w:t>
      </w:r>
      <w:proofErr w:type="gramEnd"/>
      <w:r w:rsidRPr="002D434B">
        <w:rPr>
          <w:sz w:val="24"/>
        </w:rPr>
        <w:t xml:space="preserve"> документов из ГБУ ЛО «МФЦ» в  администрацию;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2D434B">
        <w:rPr>
          <w:sz w:val="24"/>
        </w:rPr>
        <w:t xml:space="preserve">- </w:t>
      </w:r>
      <w:r w:rsidRPr="002D434B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</w:t>
      </w:r>
      <w:r w:rsidRPr="002D434B">
        <w:rPr>
          <w:color w:val="000000" w:themeColor="text1"/>
          <w:sz w:val="24"/>
        </w:rPr>
        <w:lastRenderedPageBreak/>
        <w:t xml:space="preserve">ПГУ ЛО (при наличии технической возможности) – 1 рабочий день </w:t>
      </w:r>
      <w:r w:rsidRPr="002D434B">
        <w:rPr>
          <w:color w:val="000000" w:themeColor="text1"/>
          <w:sz w:val="24"/>
        </w:rPr>
        <w:br/>
      </w:r>
      <w:proofErr w:type="gramStart"/>
      <w:r w:rsidRPr="002D434B">
        <w:rPr>
          <w:color w:val="000000" w:themeColor="text1"/>
          <w:sz w:val="24"/>
        </w:rPr>
        <w:t>с даты поступления</w:t>
      </w:r>
      <w:proofErr w:type="gramEnd"/>
      <w:r w:rsidRPr="002D434B">
        <w:rPr>
          <w:color w:val="000000" w:themeColor="text1"/>
          <w:sz w:val="24"/>
        </w:rPr>
        <w:t>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2D434B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2D434B">
        <w:rPr>
          <w:color w:val="000000" w:themeColor="text1"/>
        </w:rPr>
        <w:br/>
        <w:t>в многофункциональных центрах.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2.14.2. Наличие на территории</w:t>
      </w:r>
      <w:r w:rsidRPr="002D434B">
        <w:t xml:space="preserve">, прилегающей к зданию, не менее                             10 процентов мест (но не менее </w:t>
      </w:r>
      <w:r w:rsidRPr="002D434B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2D434B">
        <w:rPr>
          <w:color w:val="000000" w:themeColor="text1"/>
        </w:rPr>
        <w:br/>
        <w:t>в том числе туалет, предназначенный для инвалидов.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D434B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2D434B">
        <w:t>для вызова работника, ответственного за сопровождение инвалида.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D434B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34B">
        <w:t>сурдопереводчика</w:t>
      </w:r>
      <w:proofErr w:type="spellEnd"/>
      <w:r w:rsidRPr="002D434B">
        <w:t xml:space="preserve"> и </w:t>
      </w:r>
      <w:proofErr w:type="spellStart"/>
      <w:r w:rsidRPr="002D434B">
        <w:t>тифлосурдопереводчика</w:t>
      </w:r>
      <w:proofErr w:type="spellEnd"/>
      <w:r w:rsidRPr="002D434B">
        <w:t>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D434B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2D434B">
        <w:t>ств дл</w:t>
      </w:r>
      <w:proofErr w:type="gramEnd"/>
      <w:r w:rsidRPr="002D434B">
        <w:t>я передвижения инвалида (костылей, ходунков).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D434B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D434B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D434B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D434B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D434B">
        <w:t>2.15. Показатели доступности и качества муниципальной услуги.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D434B">
        <w:t xml:space="preserve">2.15.1. Показатели доступности муниципальной услуги (общие, применимые в </w:t>
      </w:r>
      <w:r w:rsidRPr="002D434B">
        <w:lastRenderedPageBreak/>
        <w:t>отношении всех заявителей):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t xml:space="preserve">1) </w:t>
      </w:r>
      <w:r w:rsidRPr="002D434B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2D434B">
        <w:rPr>
          <w:color w:val="000000" w:themeColor="text1"/>
        </w:rPr>
        <w:br/>
        <w:t>к помещениям, в которых предоставляется услуга;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3) возможность получения полной и достоверной информации </w:t>
      </w:r>
      <w:r w:rsidRPr="002D434B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2D434B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2D434B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2D434B">
        <w:rPr>
          <w:color w:val="000000" w:themeColor="text1"/>
        </w:rPr>
        <w:br/>
        <w:t>и (или) ПГУ ЛО.</w:t>
      </w:r>
    </w:p>
    <w:p w:rsidR="00D772A2" w:rsidRPr="002D434B" w:rsidRDefault="00D772A2" w:rsidP="00D772A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D434B">
        <w:rPr>
          <w:color w:val="000000" w:themeColor="text1"/>
        </w:rPr>
        <w:t>6) возможность получения муниципальной услуги по экстерриториальному принципу;</w:t>
      </w:r>
    </w:p>
    <w:p w:rsidR="00D772A2" w:rsidRPr="002D434B" w:rsidRDefault="00D772A2" w:rsidP="00D772A2">
      <w:pPr>
        <w:autoSpaceDE w:val="0"/>
        <w:autoSpaceDN w:val="0"/>
        <w:adjustRightInd w:val="0"/>
        <w:ind w:firstLine="540"/>
        <w:jc w:val="both"/>
      </w:pPr>
      <w:r w:rsidRPr="002D434B">
        <w:t>7) возможность получения муниципальной услуги посредством комплексного запроса.</w:t>
      </w:r>
    </w:p>
    <w:p w:rsidR="00D772A2" w:rsidRPr="002D434B" w:rsidRDefault="00D772A2" w:rsidP="00D772A2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2D434B">
        <w:t xml:space="preserve">2.15.2. </w:t>
      </w:r>
      <w:r w:rsidRPr="002D434B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D772A2" w:rsidRPr="002D434B" w:rsidRDefault="00D772A2" w:rsidP="00D772A2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1) наличие инфраструктуры, указанной в пункте 2.14;</w:t>
      </w:r>
    </w:p>
    <w:p w:rsidR="00D772A2" w:rsidRPr="002D434B" w:rsidRDefault="00D772A2" w:rsidP="00D772A2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2) исполнение требований доступности услуг для инвалидов;</w:t>
      </w:r>
    </w:p>
    <w:p w:rsidR="00D772A2" w:rsidRPr="002D434B" w:rsidRDefault="00D772A2" w:rsidP="00D772A2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2D434B">
        <w:rPr>
          <w:color w:val="000000" w:themeColor="text1"/>
        </w:rPr>
        <w:br/>
        <w:t>в которых предоставляется муниципальная услуга.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2.15.3. Показатели качества муниципальной услуги: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1) соблюдение срока предоставления муниципальной услуги;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2D434B">
        <w:rPr>
          <w:color w:val="000000" w:themeColor="text1"/>
        </w:rPr>
        <w:br/>
        <w:t xml:space="preserve">и получении результата; 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D434B">
        <w:t xml:space="preserve">2.16. Перечисление услуг, которые являются необходимыми </w:t>
      </w:r>
      <w:r w:rsidRPr="002D434B">
        <w:br/>
        <w:t xml:space="preserve">и обязательными для предоставления муниципальной услуги.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2D434B">
        <w:rPr>
          <w:color w:val="000000" w:themeColor="text1"/>
        </w:rPr>
        <w:t>не требуется.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2D434B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2D434B">
        <w:rPr>
          <w:color w:val="000000" w:themeColor="text1"/>
        </w:rPr>
        <w:t xml:space="preserve">в подразделениях многофункциональных центров при наличии вступившего в силу соглашения </w:t>
      </w:r>
      <w:r w:rsidRPr="002D434B">
        <w:rPr>
          <w:color w:val="000000" w:themeColor="text1"/>
        </w:rPr>
        <w:br/>
        <w:t>о взаимодействии между многофункциональными центрами</w:t>
      </w:r>
      <w:proofErr w:type="gramEnd"/>
      <w:r w:rsidRPr="002D434B">
        <w:rPr>
          <w:color w:val="000000" w:themeColor="text1"/>
        </w:rPr>
        <w:t xml:space="preserve"> и администрацией.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772A2" w:rsidRPr="002D434B" w:rsidRDefault="00D772A2" w:rsidP="00D772A2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2D434B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772A2" w:rsidRPr="002D434B" w:rsidRDefault="00D772A2" w:rsidP="00D772A2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772A2" w:rsidRPr="002D434B" w:rsidRDefault="00D772A2" w:rsidP="00D772A2">
      <w:pPr>
        <w:ind w:firstLine="540"/>
        <w:jc w:val="both"/>
      </w:pPr>
      <w:r w:rsidRPr="002D434B">
        <w:lastRenderedPageBreak/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2D434B">
        <w:rPr>
          <w:strike/>
        </w:rPr>
        <w:t xml:space="preserve"> </w:t>
      </w:r>
      <w:r w:rsidRPr="002D434B">
        <w:t>включает в себя следующие административные процедуры: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2) Рассмотрение заявления о предоставлении муниципальной услуги и прилагаемых к нему документов – 16 рабочих дней;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2D434B">
        <w:t xml:space="preserve">Рассмотрение </w:t>
      </w:r>
      <w:r w:rsidRPr="002D434B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2D434B">
        <w:rPr>
          <w:rFonts w:eastAsiaTheme="minorHAnsi"/>
          <w:lang w:eastAsia="en-US"/>
        </w:rPr>
        <w:br/>
        <w:t>- в течение 7 рабочих дней;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3) Принятие решения о предоставлении муниципальной услуги или об отказе в предоставлении муниципальной услуги – 1 рабочий день;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4) Выдача результата предоставления муниципальной услуги – 1 рабочий день.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2D434B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Pr="002D434B">
        <w:rPr>
          <w:strike/>
        </w:rPr>
        <w:t xml:space="preserve"> </w:t>
      </w:r>
      <w:r w:rsidRPr="002D434B">
        <w:t>настоящего административного регламента.</w:t>
      </w:r>
    </w:p>
    <w:p w:rsidR="00D772A2" w:rsidRPr="002D434B" w:rsidRDefault="00D772A2" w:rsidP="00D772A2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2D434B">
        <w:rPr>
          <w:sz w:val="24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Срок выполнения административной процедуры составляет не более 1 рабочего дня.</w:t>
      </w:r>
    </w:p>
    <w:p w:rsidR="00D772A2" w:rsidRPr="002D434B" w:rsidRDefault="00D772A2" w:rsidP="00D772A2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0" w:name="sub_6001"/>
      <w:r w:rsidRPr="002D434B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1" w:name="sub_121061"/>
      <w:bookmarkEnd w:id="10"/>
    </w:p>
    <w:bookmarkEnd w:id="11"/>
    <w:p w:rsidR="00D772A2" w:rsidRPr="002D434B" w:rsidRDefault="00D772A2" w:rsidP="00D772A2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2D434B">
        <w:rPr>
          <w:sz w:val="24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D772A2" w:rsidRPr="002D434B" w:rsidRDefault="00D772A2" w:rsidP="00D772A2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2D434B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2D434B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D772A2" w:rsidRPr="002D434B" w:rsidRDefault="00D772A2" w:rsidP="00D772A2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2D434B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3.1.3.2.1. </w:t>
      </w:r>
      <w:proofErr w:type="gramStart"/>
      <w:r w:rsidRPr="002D434B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16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</w:t>
      </w:r>
      <w:r w:rsidRPr="002D434B">
        <w:lastRenderedPageBreak/>
        <w:t xml:space="preserve">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2D434B">
        <w:t>с даты окончания</w:t>
      </w:r>
      <w:proofErr w:type="gramEnd"/>
      <w:r w:rsidRPr="002D434B">
        <w:t xml:space="preserve"> первой административной процедуры.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3.1.3.2.3. Организация работы комиссии в течение 15 рабочих дней </w:t>
      </w:r>
      <w:proofErr w:type="gramStart"/>
      <w:r w:rsidRPr="002D434B">
        <w:t>с даты окончания</w:t>
      </w:r>
      <w:proofErr w:type="gramEnd"/>
      <w:r w:rsidRPr="002D434B">
        <w:t xml:space="preserve"> первой административной процедуры.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34B">
        <w:t xml:space="preserve">В случае рассмотрения </w:t>
      </w:r>
      <w:r w:rsidRPr="002D434B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2D434B">
        <w:rPr>
          <w:rFonts w:eastAsiaTheme="minorHAnsi"/>
          <w:lang w:eastAsia="en-US"/>
        </w:rPr>
        <w:br/>
        <w:t xml:space="preserve">в течение 7 рабочих дней </w:t>
      </w:r>
      <w:proofErr w:type="gramStart"/>
      <w:r w:rsidRPr="002D434B">
        <w:t>с даты окончания</w:t>
      </w:r>
      <w:proofErr w:type="gramEnd"/>
      <w:r w:rsidRPr="002D434B">
        <w:t xml:space="preserve"> первой административной процедуры.</w:t>
      </w:r>
      <w:r w:rsidRPr="002D434B">
        <w:rPr>
          <w:rFonts w:eastAsiaTheme="minorHAnsi"/>
          <w:lang w:eastAsia="en-US"/>
        </w:rPr>
        <w:t xml:space="preserve">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2D434B"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2D434B"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2D434B">
        <w:t>разместить</w:t>
      </w:r>
      <w:proofErr w:type="gramEnd"/>
      <w:r w:rsidRPr="002D434B"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proofErr w:type="gramStart"/>
      <w:r w:rsidRPr="002D434B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3.1.3.3. По результатам принимается одно из решений: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о соответствии помещения требованиям, предъявляемым к жилому помещению, и его пригодности для проживания;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 xml:space="preserve">о выявлении оснований для признания помещения </w:t>
      </w:r>
      <w:proofErr w:type="gramStart"/>
      <w:r w:rsidRPr="002D434B">
        <w:t>непригодным</w:t>
      </w:r>
      <w:proofErr w:type="gramEnd"/>
      <w:r w:rsidRPr="002D434B">
        <w:t xml:space="preserve"> для проживания;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о выявлении оснований для признания многоквартирного дома аварийным и подлежащим реконструкции;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о выявлении оснований для признания многоквартирного дома аварийным и подлежащим сносу;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r w:rsidRPr="002D434B">
        <w:t>об отсутствии оснований для признания многоквартирного дома аварийным и подлежащим сносу или реконструкции;</w:t>
      </w:r>
    </w:p>
    <w:p w:rsidR="00D772A2" w:rsidRPr="002D434B" w:rsidRDefault="00D772A2" w:rsidP="00D772A2">
      <w:pPr>
        <w:tabs>
          <w:tab w:val="left" w:pos="1134"/>
        </w:tabs>
        <w:ind w:firstLine="709"/>
        <w:jc w:val="both"/>
      </w:pPr>
      <w:r w:rsidRPr="002D434B"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</w:t>
      </w:r>
      <w:r w:rsidRPr="002D434B">
        <w:lastRenderedPageBreak/>
        <w:t>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772A2" w:rsidRPr="002D434B" w:rsidRDefault="00D772A2" w:rsidP="00D772A2">
      <w:pPr>
        <w:widowControl w:val="0"/>
        <w:tabs>
          <w:tab w:val="left" w:pos="1134"/>
        </w:tabs>
        <w:ind w:firstLine="709"/>
        <w:jc w:val="both"/>
      </w:pPr>
      <w:proofErr w:type="gramStart"/>
      <w:r w:rsidRPr="002D434B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2D434B">
        <w:br/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2D434B"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3.1.3.4.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3.1.3.5. Критерий принятия решения: наличие/отсутствие оснований, предусмотренных пунктом 2.10  настоящего административного регламента.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3.1.3.6. Результат выполнения административной процедуры: подготовка проекта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772A2" w:rsidRPr="002D434B" w:rsidRDefault="00D772A2" w:rsidP="00D772A2">
      <w:pPr>
        <w:pStyle w:val="a3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2D434B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D772A2" w:rsidRPr="002D434B" w:rsidRDefault="00D772A2" w:rsidP="00D772A2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2D434B">
        <w:rPr>
          <w:sz w:val="24"/>
        </w:rPr>
        <w:t>3.1.4.1. Основание для начала административной процедуры: представление проекта решения лицу, ответственному за его принятие и подписание, должностным лицом, ответственным за формирование проекта решения.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 xml:space="preserve"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</w:t>
      </w:r>
      <w:proofErr w:type="gramStart"/>
      <w:r w:rsidRPr="002D434B">
        <w:t>с даты подготовки</w:t>
      </w:r>
      <w:proofErr w:type="gramEnd"/>
      <w:r w:rsidRPr="002D434B">
        <w:t xml:space="preserve"> проекта соответствующего решения. 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3.1.4.4. Критерий принятия решения: наличие/отсутствие оснований, предусмотренных пунктом 2.10  настоящего административного регламента.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3.1.4.5. Результат выполнения административной процедуры: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подписание лицом, ответственным за выполнение административной процедуры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D434B">
        <w:rPr>
          <w:b/>
        </w:rPr>
        <w:t>3.1.5. Выдача результата предоставления муниципальной услуги.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lastRenderedPageBreak/>
        <w:t xml:space="preserve">3.1.5.1. </w:t>
      </w:r>
      <w:proofErr w:type="gramStart"/>
      <w:r w:rsidRPr="002D434B"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2D434B">
        <w:t xml:space="preserve"> решения.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3.1.5.2. Содержание административного действия, продолжительность и (или) максимальный срок его выполнения: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highlight w:val="yellow"/>
        </w:rPr>
      </w:pPr>
      <w:proofErr w:type="gramStart"/>
      <w:r w:rsidRPr="002D434B">
        <w:t>Должностное лицо, ответственное за делопроизводство, регистрирует результат предоставления муниципальной услуги не позднее 1 рабочего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D434B"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рабочего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2D434B"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34B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D772A2" w:rsidRPr="002D434B" w:rsidRDefault="00D772A2" w:rsidP="00D772A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D434B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D772A2" w:rsidRPr="002D434B" w:rsidRDefault="00D772A2" w:rsidP="00D772A2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2D434B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D772A2" w:rsidRPr="002D434B" w:rsidRDefault="00D772A2" w:rsidP="00D772A2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2D434B">
        <w:rPr>
          <w:b/>
        </w:rPr>
        <w:t>3.2. Особенности выполнения административных процедур в электронной форме.</w:t>
      </w:r>
    </w:p>
    <w:p w:rsidR="00D772A2" w:rsidRPr="002D434B" w:rsidRDefault="00D772A2" w:rsidP="00D772A2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2D434B">
        <w:t>3.2.1. Предоставление муниципальной услуги на ЕПГУ и ПГУ ЛО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2D434B">
        <w:t xml:space="preserve">ии </w:t>
      </w:r>
      <w:r w:rsidRPr="002D434B">
        <w:rPr>
          <w:color w:val="000000" w:themeColor="text1"/>
        </w:rPr>
        <w:t>и ау</w:t>
      </w:r>
      <w:proofErr w:type="gramEnd"/>
      <w:r w:rsidRPr="002D434B">
        <w:rPr>
          <w:color w:val="000000" w:themeColor="text1"/>
        </w:rPr>
        <w:t xml:space="preserve">тентификации (далее – ЕСИА). 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3.2.3. Муниципальная услуга может быть получена через ПГУ ЛО, либо через ЕПГУ следующими способами: 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с обязательной личной явкой на прием в администрацию / ГБУ ЛО «МФЦ»;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без личной явки на прием в администрацию/ ГБУ ЛО «МФЦ». 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3.2.4. Для получения муниципальной услуги без личной явки на приём </w:t>
      </w:r>
      <w:r w:rsidRPr="002D434B">
        <w:rPr>
          <w:color w:val="000000" w:themeColor="text1"/>
        </w:rPr>
        <w:br/>
        <w:t xml:space="preserve">в администрацию/ ГБУ ЛО «МФЦ»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2D434B">
        <w:rPr>
          <w:color w:val="000000" w:themeColor="text1"/>
        </w:rPr>
        <w:t>заверения заявления</w:t>
      </w:r>
      <w:proofErr w:type="gramEnd"/>
      <w:r w:rsidRPr="002D434B">
        <w:rPr>
          <w:color w:val="000000" w:themeColor="text1"/>
        </w:rPr>
        <w:t xml:space="preserve"> и документов, поданных в электронной форме на ПГУ ЛО или на ЕПГУ.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3.2.5. Для подачи заявления через ЕПГУ или через ПГУ ЛО заявитель должен выполнить следующие действия: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пройти идентификацию и аутентификацию в ЕСИА;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lastRenderedPageBreak/>
        <w:t>в личном кабинете на ЕПГУ или на ПГУ ЛО заполнить в электронной форме заявление на оказание муниципальной услуги;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 xml:space="preserve">в случае если заявитель выбрал способ оказания услуги с личной явкой </w:t>
      </w:r>
      <w:r w:rsidRPr="002D434B">
        <w:br/>
        <w:t xml:space="preserve">на прием в администрации– </w:t>
      </w:r>
      <w:proofErr w:type="gramStart"/>
      <w:r w:rsidRPr="002D434B">
        <w:t>пр</w:t>
      </w:r>
      <w:proofErr w:type="gramEnd"/>
      <w:r w:rsidRPr="002D434B">
        <w:t>иложить к заявлению электронные документы;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в случае если заявитель выбрал способ оказания муниципальной услуги без личной явки на прием в администрацию: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 xml:space="preserve">- приложить к заявлению электронные документы, заверенные усиленной квалифицированной электронной подписью нотариуса (в случаях, если </w:t>
      </w:r>
      <w:r w:rsidRPr="002D434B">
        <w:br/>
        <w:t xml:space="preserve">в соответствии с требованиями законодательства Российской Федерации </w:t>
      </w:r>
      <w:r w:rsidRPr="002D434B">
        <w:br/>
        <w:t>в отношении документов установлено требование о нотариальном свидетельствовании верности их копий);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 xml:space="preserve">направить пакет электронных документов в администрацию посредством функционала ЕПГУ ЛО или ПГУ ЛО. 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3.2.6. В результате направления пакета электронных документов посредством ПГУ ЛО, либо через ЕПГУ в соответствии с требованиями пункта 3.2.5 административного регламента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2D434B">
        <w:t>Межвед</w:t>
      </w:r>
      <w:proofErr w:type="spellEnd"/>
      <w:r w:rsidRPr="002D434B"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 xml:space="preserve">3.2.7.  При предоставлении муниципальной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формирует проект решения на основании документов, поступивших через ПГУ ЛО,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2D434B">
        <w:rPr>
          <w:color w:val="000000" w:themeColor="text1"/>
        </w:rPr>
        <w:t>предусмотренные в АИС «</w:t>
      </w:r>
      <w:proofErr w:type="spellStart"/>
      <w:r w:rsidRPr="002D434B">
        <w:rPr>
          <w:color w:val="000000" w:themeColor="text1"/>
        </w:rPr>
        <w:t>Межвед</w:t>
      </w:r>
      <w:proofErr w:type="spellEnd"/>
      <w:r w:rsidRPr="002D434B">
        <w:rPr>
          <w:color w:val="000000" w:themeColor="text1"/>
        </w:rPr>
        <w:t xml:space="preserve"> ЛО» формы о принятом решении и переводит дело в архив АИС «</w:t>
      </w:r>
      <w:proofErr w:type="spellStart"/>
      <w:r w:rsidRPr="002D434B">
        <w:rPr>
          <w:color w:val="000000" w:themeColor="text1"/>
        </w:rPr>
        <w:t>Межвед</w:t>
      </w:r>
      <w:proofErr w:type="spellEnd"/>
      <w:r w:rsidRPr="002D434B">
        <w:rPr>
          <w:color w:val="000000" w:themeColor="text1"/>
        </w:rPr>
        <w:t xml:space="preserve"> ЛО»;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уведомляет заявителя о принятом решении с помощью указанных </w:t>
      </w:r>
      <w:r w:rsidRPr="002D434B">
        <w:rPr>
          <w:color w:val="000000" w:themeColor="text1"/>
        </w:rPr>
        <w:br/>
        <w:t>в заявлении сре</w:t>
      </w:r>
      <w:proofErr w:type="gramStart"/>
      <w:r w:rsidRPr="002D434B">
        <w:rPr>
          <w:color w:val="000000" w:themeColor="text1"/>
        </w:rPr>
        <w:t>дств св</w:t>
      </w:r>
      <w:proofErr w:type="gramEnd"/>
      <w:r w:rsidRPr="002D434B">
        <w:rPr>
          <w:color w:val="000000" w:themeColor="text1"/>
        </w:rPr>
        <w:t xml:space="preserve">язи, затем направляет документ способом, указанным </w:t>
      </w:r>
      <w:r w:rsidRPr="002D434B">
        <w:rPr>
          <w:color w:val="000000" w:themeColor="text1"/>
        </w:rPr>
        <w:br/>
        <w:t>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3.2.8.  При предоставлении муниципальной  услуги через ПГУ ЛО,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ГБУ ЛО «МФЦ» выполняет следующие действия:</w:t>
      </w:r>
    </w:p>
    <w:p w:rsidR="00D772A2" w:rsidRPr="002D434B" w:rsidRDefault="00D772A2" w:rsidP="00D772A2">
      <w:pPr>
        <w:widowControl w:val="0"/>
        <w:ind w:firstLine="709"/>
        <w:jc w:val="both"/>
      </w:pPr>
      <w:proofErr w:type="gramStart"/>
      <w:r w:rsidRPr="002D434B">
        <w:rPr>
          <w:color w:val="000000" w:themeColor="text1"/>
        </w:rPr>
        <w:t xml:space="preserve">в день регистрации запроса </w:t>
      </w:r>
      <w:r w:rsidRPr="002D434B">
        <w:t>формирует через АИС «</w:t>
      </w:r>
      <w:proofErr w:type="spellStart"/>
      <w:r w:rsidRPr="002D434B">
        <w:t>Межвед</w:t>
      </w:r>
      <w:proofErr w:type="spellEnd"/>
      <w:r w:rsidRPr="002D434B"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2D434B">
        <w:t xml:space="preserve"> В АИС «</w:t>
      </w:r>
      <w:proofErr w:type="spellStart"/>
      <w:r w:rsidRPr="002D434B">
        <w:t>Межвед</w:t>
      </w:r>
      <w:proofErr w:type="spellEnd"/>
      <w:r w:rsidRPr="002D434B">
        <w:t xml:space="preserve"> ЛО» дело переводит в статус «Заявитель приглашен на прием». Прием назначается </w:t>
      </w:r>
      <w:r w:rsidRPr="002D434B">
        <w:br/>
        <w:t>на ближайшую свободную дату и время в соответствии с графиком работы администрации.</w:t>
      </w:r>
    </w:p>
    <w:p w:rsidR="00D772A2" w:rsidRPr="002D434B" w:rsidRDefault="00D772A2" w:rsidP="00D772A2">
      <w:pPr>
        <w:widowControl w:val="0"/>
        <w:ind w:firstLine="709"/>
        <w:jc w:val="both"/>
      </w:pPr>
      <w:proofErr w:type="gramStart"/>
      <w:r w:rsidRPr="002D434B">
        <w:t>в</w:t>
      </w:r>
      <w:proofErr w:type="gramEnd"/>
      <w:r w:rsidRPr="002D434B">
        <w:t xml:space="preserve"> случае неявки заявителя на прием в назначенное время заявление </w:t>
      </w:r>
      <w:r w:rsidRPr="002D434B">
        <w:br/>
      </w:r>
      <w:r w:rsidRPr="002D434B">
        <w:lastRenderedPageBreak/>
        <w:t>и документы хранятся в АИС «</w:t>
      </w:r>
      <w:proofErr w:type="spellStart"/>
      <w:r w:rsidRPr="002D434B">
        <w:t>Межвед</w:t>
      </w:r>
      <w:proofErr w:type="spellEnd"/>
      <w:r w:rsidRPr="002D434B">
        <w:t xml:space="preserve"> ЛО» в течение 30 календарных дней, затем должностное лицо администрации, наделенное, в соответствии </w:t>
      </w:r>
      <w:r w:rsidRPr="002D434B">
        <w:br/>
        <w:t>с должностным регламентом, функциями по приему заявлений и документов через ПГУ ЛО, либо через ЕПГУ переводит документы в архив АИС «</w:t>
      </w:r>
      <w:proofErr w:type="spellStart"/>
      <w:r w:rsidRPr="002D434B">
        <w:t>Межвед</w:t>
      </w:r>
      <w:proofErr w:type="spellEnd"/>
      <w:r w:rsidRPr="002D434B">
        <w:t xml:space="preserve"> ЛО».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>Заявитель должен явиться на прием в указанное время. В случае</w:t>
      </w:r>
      <w:proofErr w:type="gramStart"/>
      <w:r w:rsidRPr="002D434B">
        <w:t>,</w:t>
      </w:r>
      <w:proofErr w:type="gramEnd"/>
      <w:r w:rsidRPr="002D434B">
        <w:t xml:space="preserve"> если заявитель явился позже, он обслуживается в порядке живой очереди. В любом </w:t>
      </w:r>
      <w:r w:rsidRPr="002D434B">
        <w:br/>
        <w:t>из случаев должностное лицо администрации, ведущее прием, отмечает факт явки заявителя в АИС «</w:t>
      </w:r>
      <w:proofErr w:type="spellStart"/>
      <w:r w:rsidRPr="002D434B">
        <w:t>Межвед</w:t>
      </w:r>
      <w:proofErr w:type="spellEnd"/>
      <w:r w:rsidRPr="002D434B">
        <w:t xml:space="preserve"> ЛО», дело переводит в статус «Прием заявителя окончен».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 xml:space="preserve">После рассмотрения документов и принятия решения о предоставлении (отказе в предоставлении) муниципальной услуги заполняет предусмотренные </w:t>
      </w:r>
      <w:r w:rsidRPr="002D434B">
        <w:br/>
        <w:t>в АИС «</w:t>
      </w:r>
      <w:proofErr w:type="spellStart"/>
      <w:r w:rsidRPr="002D434B">
        <w:t>Межвед</w:t>
      </w:r>
      <w:proofErr w:type="spellEnd"/>
      <w:r w:rsidRPr="002D434B">
        <w:t xml:space="preserve"> ЛО» формы о принятом решении и переводит дело в архив АИС «</w:t>
      </w:r>
      <w:proofErr w:type="spellStart"/>
      <w:r w:rsidRPr="002D434B">
        <w:t>Межвед</w:t>
      </w:r>
      <w:proofErr w:type="spellEnd"/>
      <w:r w:rsidRPr="002D434B">
        <w:t xml:space="preserve"> ЛО».</w:t>
      </w:r>
    </w:p>
    <w:p w:rsidR="00D772A2" w:rsidRPr="002D434B" w:rsidRDefault="00D772A2" w:rsidP="00D772A2">
      <w:pPr>
        <w:widowControl w:val="0"/>
        <w:ind w:firstLine="709"/>
        <w:jc w:val="both"/>
      </w:pPr>
      <w:proofErr w:type="gramStart"/>
      <w:r w:rsidRPr="002D434B">
        <w:t>Должностное лицо администрации 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proofErr w:type="gramEnd"/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t xml:space="preserve"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</w:t>
      </w:r>
      <w:r w:rsidRPr="002D434B">
        <w:br/>
        <w:t xml:space="preserve">за предоставлением муниципальной услуги считается дата регистрации приема документов на ПГУ ЛО или ЕПГУ. 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t>В случае</w:t>
      </w:r>
      <w:proofErr w:type="gramStart"/>
      <w:r w:rsidRPr="002D434B">
        <w:t>,</w:t>
      </w:r>
      <w:proofErr w:type="gramEnd"/>
      <w:r w:rsidRPr="002D434B"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</w:t>
      </w:r>
      <w:r w:rsidRPr="002D434B">
        <w:rPr>
          <w:color w:val="000000" w:themeColor="text1"/>
        </w:rPr>
        <w:t xml:space="preserve">, днем обращения за предоставлением муниципальной услуги считается дата личной явки заявителя в администрацию </w:t>
      </w:r>
      <w:r w:rsidRPr="002D434B">
        <w:rPr>
          <w:color w:val="000000" w:themeColor="text1"/>
        </w:rPr>
        <w:br/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ЛО, либо на ЕПГУ.</w:t>
      </w:r>
    </w:p>
    <w:p w:rsidR="00D772A2" w:rsidRPr="002D434B" w:rsidRDefault="00D772A2" w:rsidP="00D772A2">
      <w:pPr>
        <w:widowControl w:val="0"/>
        <w:ind w:firstLine="709"/>
        <w:jc w:val="both"/>
      </w:pPr>
      <w:r w:rsidRPr="002D434B">
        <w:rPr>
          <w:color w:val="000000" w:themeColor="text1"/>
        </w:rPr>
        <w:t xml:space="preserve">3.2.10. Администрация/ ГБУ ЛО «МФЦ»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2D434B"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2D434B">
        <w:rPr>
          <w:color w:val="000000" w:themeColor="text1"/>
        </w:rPr>
        <w:t>и(</w:t>
      </w:r>
      <w:proofErr w:type="gramEnd"/>
      <w:r w:rsidRPr="002D434B">
        <w:rPr>
          <w:color w:val="000000" w:themeColor="text1"/>
        </w:rPr>
        <w:t xml:space="preserve">или) ошибок с изложением сути допущенных опечаток </w:t>
      </w:r>
      <w:proofErr w:type="gramStart"/>
      <w:r w:rsidRPr="002D434B">
        <w:rPr>
          <w:color w:val="000000" w:themeColor="text1"/>
        </w:rPr>
        <w:t>и(</w:t>
      </w:r>
      <w:proofErr w:type="gramEnd"/>
      <w:r w:rsidRPr="002D434B">
        <w:rPr>
          <w:color w:val="000000" w:themeColor="text1"/>
        </w:rPr>
        <w:t xml:space="preserve">или) ошибок и </w:t>
      </w:r>
      <w:r w:rsidRPr="002D434B">
        <w:rPr>
          <w:color w:val="000000" w:themeColor="text1"/>
        </w:rPr>
        <w:lastRenderedPageBreak/>
        <w:t>приложением копии документа, содержащего опечатки и(или) ошибки.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2D434B">
        <w:rPr>
          <w:color w:val="000000" w:themeColor="text1"/>
        </w:rPr>
        <w:t>и(</w:t>
      </w:r>
      <w:proofErr w:type="gramEnd"/>
      <w:r w:rsidRPr="002D434B">
        <w:rPr>
          <w:color w:val="000000" w:themeColor="text1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2D434B">
        <w:rPr>
          <w:color w:val="000000" w:themeColor="text1"/>
        </w:rPr>
        <w:t>и(</w:t>
      </w:r>
      <w:proofErr w:type="gramEnd"/>
      <w:r w:rsidRPr="002D434B">
        <w:rPr>
          <w:color w:val="000000" w:themeColor="text1"/>
        </w:rPr>
        <w:t>или) ошибок.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2D434B">
        <w:rPr>
          <w:b/>
          <w:color w:val="000000" w:themeColor="text1"/>
          <w:sz w:val="24"/>
        </w:rPr>
        <w:t xml:space="preserve">4. Формы </w:t>
      </w:r>
      <w:proofErr w:type="gramStart"/>
      <w:r w:rsidRPr="002D434B">
        <w:rPr>
          <w:b/>
          <w:color w:val="000000" w:themeColor="text1"/>
          <w:sz w:val="24"/>
        </w:rPr>
        <w:t>контроля за</w:t>
      </w:r>
      <w:proofErr w:type="gramEnd"/>
      <w:r w:rsidRPr="002D434B">
        <w:rPr>
          <w:b/>
          <w:color w:val="000000" w:themeColor="text1"/>
          <w:sz w:val="24"/>
        </w:rPr>
        <w:t xml:space="preserve"> </w:t>
      </w:r>
      <w:r w:rsidRPr="002D434B">
        <w:rPr>
          <w:b/>
          <w:sz w:val="24"/>
        </w:rPr>
        <w:t>исполнением административного регламента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4.1. Порядок осуществления текущего </w:t>
      </w:r>
      <w:proofErr w:type="gramStart"/>
      <w:r w:rsidRPr="002D434B">
        <w:rPr>
          <w:sz w:val="24"/>
        </w:rPr>
        <w:t>контроля за</w:t>
      </w:r>
      <w:proofErr w:type="gramEnd"/>
      <w:r w:rsidRPr="002D434B">
        <w:rPr>
          <w:sz w:val="24"/>
        </w:rPr>
        <w:t xml:space="preserve"> соблюдением </w:t>
      </w:r>
      <w:r w:rsidRPr="002D434B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2D434B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В целях осуществления </w:t>
      </w:r>
      <w:proofErr w:type="gramStart"/>
      <w:r w:rsidRPr="002D434B">
        <w:rPr>
          <w:sz w:val="24"/>
        </w:rPr>
        <w:t>контроля за</w:t>
      </w:r>
      <w:proofErr w:type="gramEnd"/>
      <w:r w:rsidRPr="002D434B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О проведении проверки исполнения административных регламентов </w:t>
      </w:r>
      <w:r w:rsidRPr="002D434B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2D434B">
        <w:rPr>
          <w:sz w:val="24"/>
        </w:rPr>
        <w:br/>
        <w:t>при проверке нарушений.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 По результатам рассмотрения обращений дается письменный ответ. 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 xml:space="preserve">Должностные лица, уполномоченные на выполнение административных действий, </w:t>
      </w:r>
      <w:r w:rsidRPr="002D434B">
        <w:rPr>
          <w:sz w:val="24"/>
        </w:rPr>
        <w:lastRenderedPageBreak/>
        <w:t>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D434B">
        <w:rPr>
          <w:sz w:val="24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D772A2" w:rsidRPr="002D434B" w:rsidRDefault="00D772A2" w:rsidP="00D772A2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D772A2" w:rsidRPr="002D434B" w:rsidRDefault="00D772A2" w:rsidP="00D772A2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2D434B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D772A2" w:rsidRPr="002D434B" w:rsidRDefault="00D772A2" w:rsidP="00D772A2">
      <w:pPr>
        <w:keepNext/>
        <w:widowControl w:val="0"/>
        <w:jc w:val="center"/>
        <w:rPr>
          <w:b/>
        </w:rPr>
      </w:pPr>
      <w:r w:rsidRPr="002D434B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2D434B">
        <w:t xml:space="preserve"> </w:t>
      </w:r>
      <w:r w:rsidRPr="002D434B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2D434B">
        <w:t xml:space="preserve"> </w:t>
      </w:r>
      <w:r w:rsidRPr="002D434B">
        <w:rPr>
          <w:b/>
        </w:rPr>
        <w:t>предоставления государственных и муниципальных услуг</w:t>
      </w:r>
    </w:p>
    <w:p w:rsidR="00D772A2" w:rsidRPr="002D434B" w:rsidRDefault="00D772A2" w:rsidP="00D772A2">
      <w:pPr>
        <w:tabs>
          <w:tab w:val="left" w:pos="1134"/>
        </w:tabs>
        <w:autoSpaceDN w:val="0"/>
        <w:ind w:firstLine="709"/>
        <w:jc w:val="both"/>
      </w:pP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2D434B">
        <w:br/>
        <w:t>№ 210-ФЗ;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2D434B">
        <w:br/>
        <w:t xml:space="preserve">и действия (бездействие) которого обжалуются, возложена функция </w:t>
      </w:r>
      <w:r w:rsidRPr="002D434B">
        <w:br/>
        <w:t xml:space="preserve">по предоставлению соответствующих муниципальных услуг в полном объеме </w:t>
      </w:r>
      <w:r w:rsidRPr="002D434B">
        <w:br/>
        <w:t>в порядке, определенном частью 1.3 статьи 16 Федерального закона № 210-ФЗ;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2D434B" w:rsidDel="009F0626">
        <w:t xml:space="preserve"> </w:t>
      </w:r>
      <w:r w:rsidRPr="002D434B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D772A2" w:rsidRPr="002D434B" w:rsidRDefault="00D772A2" w:rsidP="00D772A2">
      <w:pPr>
        <w:autoSpaceDN w:val="0"/>
        <w:ind w:firstLine="540"/>
        <w:jc w:val="both"/>
      </w:pPr>
      <w:proofErr w:type="gramStart"/>
      <w:r w:rsidRPr="002D434B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2D434B"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2D434B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772A2" w:rsidRPr="002D434B" w:rsidRDefault="00D772A2" w:rsidP="00D772A2">
      <w:pPr>
        <w:autoSpaceDN w:val="0"/>
        <w:ind w:firstLine="540"/>
        <w:jc w:val="both"/>
      </w:pPr>
      <w:proofErr w:type="gramStart"/>
      <w:r w:rsidRPr="002D434B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D434B">
        <w:t xml:space="preserve"> </w:t>
      </w:r>
      <w:r w:rsidRPr="002D434B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2D434B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>8) нарушение срока или порядка выдачи документов по результатам предоставления муниципальной услуги;</w:t>
      </w:r>
    </w:p>
    <w:p w:rsidR="00D772A2" w:rsidRPr="002D434B" w:rsidRDefault="00D772A2" w:rsidP="00D772A2">
      <w:pPr>
        <w:autoSpaceDN w:val="0"/>
        <w:ind w:firstLine="540"/>
        <w:jc w:val="both"/>
      </w:pPr>
      <w:proofErr w:type="gramStart"/>
      <w:r w:rsidRPr="002D434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2D434B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2D434B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2D434B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2D434B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lastRenderedPageBreak/>
        <w:t xml:space="preserve">5.3. Жалоба по форме согласно приложению 4 подается в письменной форме на бумажном носителе, в электронной форме в орган, предоставляющий муниципальную услугу, ГБУ ЛО »МФЦ»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D772A2" w:rsidRPr="002D434B" w:rsidRDefault="00D772A2" w:rsidP="00D772A2">
      <w:pPr>
        <w:autoSpaceDN w:val="0"/>
        <w:ind w:firstLine="540"/>
        <w:jc w:val="both"/>
      </w:pPr>
      <w:proofErr w:type="gramStart"/>
      <w:r w:rsidRPr="002D434B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2D434B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2D434B">
          <w:t>части 5 статьи 11.2</w:t>
        </w:r>
      </w:hyperlink>
      <w:r w:rsidRPr="002D434B">
        <w:t xml:space="preserve"> Федерального закона № 210-ФЗ.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>В письменной жалобе в обязательном порядке указываются:</w:t>
      </w:r>
    </w:p>
    <w:p w:rsidR="00D772A2" w:rsidRPr="002D434B" w:rsidRDefault="00D772A2" w:rsidP="00D772A2">
      <w:pPr>
        <w:autoSpaceDN w:val="0"/>
        <w:ind w:firstLine="540"/>
        <w:jc w:val="both"/>
      </w:pPr>
      <w:proofErr w:type="gramStart"/>
      <w:r w:rsidRPr="002D434B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»МФЦ», его руководителя и (или) работника, решения и действия (бездействие) которых обжалуются;</w:t>
      </w:r>
      <w:proofErr w:type="gramEnd"/>
    </w:p>
    <w:p w:rsidR="00D772A2" w:rsidRPr="002D434B" w:rsidRDefault="00D772A2" w:rsidP="00D772A2">
      <w:pPr>
        <w:autoSpaceDN w:val="0"/>
        <w:ind w:firstLine="540"/>
        <w:jc w:val="both"/>
      </w:pPr>
      <w:proofErr w:type="gramStart"/>
      <w:r w:rsidRPr="002D434B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2D434B">
        <w:br/>
        <w:t>по которым должен быть направлен ответ заявителю;</w:t>
      </w:r>
      <w:proofErr w:type="gramEnd"/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 xml:space="preserve">- доводы, на основании которых заявитель не согласен с решением </w:t>
      </w:r>
      <w:r w:rsidRPr="002D434B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2D434B">
        <w:br/>
        <w:t>(при наличии), подтверждающие доводы заявителя, либо их копии.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2D434B">
          <w:t>статьей 11.1</w:t>
        </w:r>
      </w:hyperlink>
      <w:r w:rsidRPr="002D434B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2D434B">
        <w:br/>
        <w:t>и документы не содержат сведений, составляющих государственную или иную охраняемую тайну.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lastRenderedPageBreak/>
        <w:t xml:space="preserve">5.6. </w:t>
      </w:r>
      <w:proofErr w:type="gramStart"/>
      <w:r w:rsidRPr="002D434B"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2D434B">
        <w:br/>
        <w:t>или в случае обжалования нарушения установленного срока таких исправлений - в течение</w:t>
      </w:r>
      <w:proofErr w:type="gramEnd"/>
      <w:r w:rsidRPr="002D434B">
        <w:t xml:space="preserve"> пяти рабочих дней со дня ее регистрации.</w:t>
      </w:r>
    </w:p>
    <w:p w:rsidR="00D772A2" w:rsidRPr="002D434B" w:rsidRDefault="00D772A2" w:rsidP="00D772A2">
      <w:pPr>
        <w:autoSpaceDN w:val="0"/>
        <w:ind w:firstLine="540"/>
        <w:jc w:val="both"/>
      </w:pPr>
      <w:r w:rsidRPr="002D434B">
        <w:t>5.7. По результатам рассмотрения жалобы принимается одно из следующих решений:</w:t>
      </w:r>
    </w:p>
    <w:p w:rsidR="00D772A2" w:rsidRPr="002D434B" w:rsidRDefault="00D772A2" w:rsidP="00D772A2">
      <w:pPr>
        <w:autoSpaceDN w:val="0"/>
        <w:ind w:firstLine="540"/>
        <w:jc w:val="both"/>
      </w:pPr>
      <w:proofErr w:type="gramStart"/>
      <w:r w:rsidRPr="002D434B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772A2" w:rsidRPr="002D434B" w:rsidRDefault="00D772A2" w:rsidP="00D772A2">
      <w:pPr>
        <w:tabs>
          <w:tab w:val="left" w:pos="6358"/>
        </w:tabs>
        <w:autoSpaceDN w:val="0"/>
        <w:ind w:firstLine="540"/>
        <w:jc w:val="both"/>
      </w:pPr>
      <w:r w:rsidRPr="002D434B">
        <w:t>2) в удовлетворении жалобы отказывается.</w:t>
      </w:r>
    </w:p>
    <w:p w:rsidR="00D772A2" w:rsidRPr="002D434B" w:rsidRDefault="00D772A2" w:rsidP="00D772A2">
      <w:pPr>
        <w:autoSpaceDN w:val="0"/>
        <w:adjustRightInd w:val="0"/>
        <w:ind w:firstLine="709"/>
        <w:jc w:val="both"/>
      </w:pPr>
      <w:r w:rsidRPr="002D434B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2D434B">
        <w:br/>
        <w:t>в электронной форме направляется мотивированный ответ о результатах рассмотрения жалобы:</w:t>
      </w:r>
    </w:p>
    <w:p w:rsidR="00D772A2" w:rsidRPr="002D434B" w:rsidRDefault="00D772A2" w:rsidP="00D772A2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2D434B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2D434B"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D434B">
        <w:t>неудобства</w:t>
      </w:r>
      <w:proofErr w:type="gramEnd"/>
      <w:r w:rsidRPr="002D434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72A2" w:rsidRPr="002D434B" w:rsidRDefault="00D772A2" w:rsidP="00D772A2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434B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2D434B">
        <w:rPr>
          <w:rFonts w:ascii="Times New Roman" w:hAnsi="Times New Roman"/>
          <w:sz w:val="24"/>
          <w:szCs w:val="24"/>
        </w:rPr>
        <w:t>жалобы</w:t>
      </w:r>
      <w:proofErr w:type="gramEnd"/>
      <w:r w:rsidRPr="002D434B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D772A2" w:rsidRPr="002D434B" w:rsidRDefault="00D772A2" w:rsidP="00D772A2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2D434B">
        <w:t xml:space="preserve">В случае установления в ходе или по результатам </w:t>
      </w:r>
      <w:proofErr w:type="gramStart"/>
      <w:r w:rsidRPr="002D434B">
        <w:t>рассмотрения жалобы признаков состава административного правонарушения</w:t>
      </w:r>
      <w:proofErr w:type="gramEnd"/>
      <w:r w:rsidRPr="002D434B">
        <w:t xml:space="preserve"> или преступления должностное лицо</w:t>
      </w:r>
      <w:r w:rsidRPr="002D434B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772A2" w:rsidRPr="002D434B" w:rsidRDefault="00D772A2" w:rsidP="00D772A2">
      <w:pPr>
        <w:jc w:val="both"/>
        <w:rPr>
          <w:iCs/>
          <w:color w:val="000000" w:themeColor="text1"/>
        </w:rPr>
      </w:pPr>
    </w:p>
    <w:p w:rsidR="00D772A2" w:rsidRPr="002D434B" w:rsidRDefault="00D772A2" w:rsidP="00D772A2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D434B">
        <w:rPr>
          <w:rFonts w:ascii="Times New Roman" w:hAnsi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2D434B">
        <w:rPr>
          <w:rFonts w:ascii="Times New Roman" w:hAnsi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:rsidR="00D772A2" w:rsidRPr="002D434B" w:rsidRDefault="00D772A2" w:rsidP="00D772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D772A2" w:rsidRPr="002D434B" w:rsidRDefault="00D772A2" w:rsidP="00D772A2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2D434B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«МФЦ» при наличии вступившего в силу соглашения о взаимодействии между ГБУ ЛО «МФЦ» и администрацией. 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proofErr w:type="spellStart"/>
      <w:r w:rsidRPr="002D434B">
        <w:rPr>
          <w:rFonts w:eastAsiaTheme="minorHAnsi"/>
          <w:color w:val="000000" w:themeColor="text1"/>
          <w:lang w:eastAsia="en-US"/>
        </w:rPr>
        <w:t>д</w:t>
      </w:r>
      <w:proofErr w:type="spellEnd"/>
      <w:r w:rsidRPr="002D434B">
        <w:rPr>
          <w:rFonts w:eastAsiaTheme="minorHAnsi"/>
          <w:color w:val="000000" w:themeColor="text1"/>
          <w:lang w:eastAsia="en-US"/>
        </w:rPr>
        <w:t xml:space="preserve"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2D434B">
        <w:rPr>
          <w:rFonts w:eastAsiaTheme="minorHAnsi"/>
          <w:color w:val="000000" w:themeColor="text1"/>
          <w:lang w:eastAsia="en-US"/>
        </w:rPr>
        <w:lastRenderedPageBreak/>
        <w:t>позволяющим установить принадлежность документов конкретному заявителю и виду обращения за муниципальной услугой;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D772A2" w:rsidRPr="002D434B" w:rsidRDefault="00D772A2" w:rsidP="00D772A2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D434B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D772A2" w:rsidRPr="002D434B" w:rsidRDefault="00D772A2" w:rsidP="00D772A2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D434B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2D434B">
        <w:rPr>
          <w:color w:val="000000" w:themeColor="text1"/>
        </w:rPr>
        <w:t>ГБУ ЛО «МФЦ»</w:t>
      </w:r>
      <w:r w:rsidRPr="002D434B">
        <w:rPr>
          <w:rFonts w:eastAsiaTheme="minorHAnsi"/>
          <w:color w:val="000000" w:themeColor="text1"/>
          <w:lang w:eastAsia="en-US"/>
        </w:rPr>
        <w:t>;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2D434B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2D434B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2D434B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  <w:proofErr w:type="gramEnd"/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r w:rsidRPr="002D434B">
        <w:rPr>
          <w:color w:val="000000" w:themeColor="text1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D772A2" w:rsidRPr="002D434B" w:rsidRDefault="00D772A2" w:rsidP="00D772A2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2D434B">
        <w:rPr>
          <w:color w:val="000000" w:themeColor="text1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2D434B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2D434B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2D434B">
        <w:rPr>
          <w:color w:val="000000" w:themeColor="text1"/>
        </w:rPr>
        <w:br/>
      </w:r>
      <w:proofErr w:type="spellStart"/>
      <w:r w:rsidRPr="002D434B">
        <w:rPr>
          <w:color w:val="000000" w:themeColor="text1"/>
        </w:rPr>
        <w:t>смс-информирования</w:t>
      </w:r>
      <w:proofErr w:type="spellEnd"/>
      <w:r w:rsidRPr="002D434B">
        <w:rPr>
          <w:color w:val="000000" w:themeColor="text1"/>
        </w:rPr>
        <w:t>), а также о возможности получения документов в ГБУ ЛО «МФЦ».</w:t>
      </w:r>
      <w:proofErr w:type="gramEnd"/>
    </w:p>
    <w:p w:rsidR="00D772A2" w:rsidRPr="002D434B" w:rsidRDefault="00D772A2" w:rsidP="00D772A2">
      <w:pPr>
        <w:spacing w:after="200" w:line="276" w:lineRule="auto"/>
        <w:rPr>
          <w:b/>
          <w:bCs/>
          <w:color w:val="C0504D" w:themeColor="accent2"/>
        </w:rPr>
      </w:pPr>
      <w:r w:rsidRPr="002D434B">
        <w:rPr>
          <w:b/>
          <w:bCs/>
          <w:color w:val="C0504D" w:themeColor="accent2"/>
        </w:rPr>
        <w:br w:type="page"/>
      </w:r>
    </w:p>
    <w:p w:rsidR="00D772A2" w:rsidRPr="002D434B" w:rsidRDefault="00D772A2" w:rsidP="00D772A2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2D434B">
        <w:rPr>
          <w:rFonts w:ascii="Times New Roman" w:hAnsi="Times New Roman"/>
          <w:bCs/>
          <w:sz w:val="22"/>
          <w:szCs w:val="22"/>
        </w:rPr>
        <w:lastRenderedPageBreak/>
        <w:t>Приложение 1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b/>
          <w:bCs/>
          <w:sz w:val="22"/>
          <w:szCs w:val="22"/>
        </w:rPr>
        <w:t>к административному регламенту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b/>
          <w:bCs/>
          <w:sz w:val="22"/>
          <w:szCs w:val="22"/>
        </w:rPr>
        <w:t> </w:t>
      </w:r>
    </w:p>
    <w:p w:rsidR="00D772A2" w:rsidRPr="002D434B" w:rsidRDefault="00D772A2" w:rsidP="00D772A2">
      <w:pPr>
        <w:widowControl w:val="0"/>
        <w:jc w:val="right"/>
        <w:rPr>
          <w:b/>
          <w:bCs/>
          <w:sz w:val="22"/>
          <w:szCs w:val="22"/>
        </w:rPr>
      </w:pPr>
      <w:r w:rsidRPr="002D434B">
        <w:rPr>
          <w:b/>
          <w:bCs/>
          <w:sz w:val="22"/>
          <w:szCs w:val="22"/>
        </w:rPr>
        <w:t xml:space="preserve">В межведомственную комиссию </w:t>
      </w:r>
    </w:p>
    <w:p w:rsidR="00D772A2" w:rsidRPr="002D434B" w:rsidRDefault="00D772A2" w:rsidP="00D772A2">
      <w:pPr>
        <w:widowControl w:val="0"/>
        <w:jc w:val="right"/>
        <w:rPr>
          <w:b/>
          <w:bCs/>
          <w:sz w:val="22"/>
          <w:szCs w:val="22"/>
        </w:rPr>
      </w:pPr>
      <w:r w:rsidRPr="002D434B">
        <w:rPr>
          <w:b/>
          <w:bCs/>
          <w:sz w:val="22"/>
          <w:szCs w:val="22"/>
        </w:rPr>
        <w:t xml:space="preserve">по признанию помещения жилым помещением, </w:t>
      </w:r>
    </w:p>
    <w:p w:rsidR="00D772A2" w:rsidRPr="002D434B" w:rsidRDefault="00D772A2" w:rsidP="00D772A2">
      <w:pPr>
        <w:widowControl w:val="0"/>
        <w:jc w:val="right"/>
        <w:rPr>
          <w:b/>
          <w:bCs/>
          <w:sz w:val="22"/>
          <w:szCs w:val="22"/>
        </w:rPr>
      </w:pPr>
      <w:r w:rsidRPr="002D434B">
        <w:rPr>
          <w:b/>
          <w:bCs/>
          <w:sz w:val="22"/>
          <w:szCs w:val="22"/>
        </w:rPr>
        <w:t xml:space="preserve">жилого помещения </w:t>
      </w:r>
      <w:proofErr w:type="gramStart"/>
      <w:r w:rsidRPr="002D434B">
        <w:rPr>
          <w:b/>
          <w:bCs/>
          <w:sz w:val="22"/>
          <w:szCs w:val="22"/>
        </w:rPr>
        <w:t>пригодным</w:t>
      </w:r>
      <w:proofErr w:type="gramEnd"/>
      <w:r w:rsidRPr="002D434B">
        <w:rPr>
          <w:b/>
          <w:bCs/>
          <w:sz w:val="22"/>
          <w:szCs w:val="22"/>
        </w:rPr>
        <w:t xml:space="preserve"> (непригодным) </w:t>
      </w:r>
    </w:p>
    <w:p w:rsidR="00D772A2" w:rsidRPr="002D434B" w:rsidRDefault="00D772A2" w:rsidP="00D772A2">
      <w:pPr>
        <w:widowControl w:val="0"/>
        <w:jc w:val="right"/>
        <w:rPr>
          <w:b/>
          <w:bCs/>
          <w:sz w:val="22"/>
          <w:szCs w:val="22"/>
        </w:rPr>
      </w:pPr>
      <w:r w:rsidRPr="002D434B">
        <w:rPr>
          <w:b/>
          <w:bCs/>
          <w:sz w:val="22"/>
          <w:szCs w:val="22"/>
        </w:rPr>
        <w:t xml:space="preserve">для проживания граждан, а также многоквартирного дома </w:t>
      </w:r>
    </w:p>
    <w:p w:rsidR="00D772A2" w:rsidRPr="002D434B" w:rsidRDefault="00D772A2" w:rsidP="00D772A2">
      <w:pPr>
        <w:widowControl w:val="0"/>
        <w:jc w:val="right"/>
        <w:rPr>
          <w:b/>
          <w:bCs/>
          <w:sz w:val="22"/>
          <w:szCs w:val="22"/>
        </w:rPr>
      </w:pPr>
      <w:r w:rsidRPr="002D434B">
        <w:rPr>
          <w:b/>
          <w:bCs/>
          <w:sz w:val="22"/>
          <w:szCs w:val="22"/>
        </w:rPr>
        <w:t xml:space="preserve">аварийным и подлежащим сносу или </w:t>
      </w:r>
    </w:p>
    <w:p w:rsidR="00D772A2" w:rsidRPr="002D434B" w:rsidRDefault="00D772A2" w:rsidP="00D772A2">
      <w:pPr>
        <w:widowControl w:val="0"/>
        <w:jc w:val="right"/>
        <w:rPr>
          <w:b/>
          <w:bCs/>
          <w:sz w:val="22"/>
          <w:szCs w:val="22"/>
        </w:rPr>
      </w:pPr>
      <w:r w:rsidRPr="002D434B">
        <w:rPr>
          <w:b/>
          <w:bCs/>
          <w:sz w:val="22"/>
          <w:szCs w:val="22"/>
        </w:rPr>
        <w:t>реконструкции (далее – комиссия)</w:t>
      </w:r>
    </w:p>
    <w:p w:rsidR="00D772A2" w:rsidRPr="002D434B" w:rsidRDefault="00D772A2" w:rsidP="00D772A2">
      <w:pPr>
        <w:widowControl w:val="0"/>
        <w:jc w:val="right"/>
        <w:rPr>
          <w:b/>
          <w:bCs/>
          <w:sz w:val="22"/>
          <w:szCs w:val="22"/>
        </w:rPr>
      </w:pPr>
      <w:r w:rsidRPr="002D434B">
        <w:rPr>
          <w:b/>
          <w:bCs/>
          <w:sz w:val="22"/>
          <w:szCs w:val="22"/>
        </w:rPr>
        <w:t>администрации муниципального образования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b/>
          <w:bCs/>
          <w:sz w:val="22"/>
          <w:szCs w:val="22"/>
        </w:rPr>
        <w:t>_____________________________________________________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sz w:val="22"/>
          <w:szCs w:val="22"/>
        </w:rPr>
        <w:t>от _____________________________________________________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sz w:val="22"/>
          <w:szCs w:val="22"/>
        </w:rPr>
        <w:t>(указать статус заявителя) 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sz w:val="22"/>
          <w:szCs w:val="22"/>
        </w:rPr>
        <w:t>_____________________________________________________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proofErr w:type="gramStart"/>
      <w:r w:rsidRPr="002D434B">
        <w:rPr>
          <w:sz w:val="22"/>
          <w:szCs w:val="22"/>
        </w:rPr>
        <w:t xml:space="preserve">(фамилия, имя, отчество гражданина, наименование, </w:t>
      </w:r>
      <w:proofErr w:type="gramEnd"/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sz w:val="22"/>
          <w:szCs w:val="22"/>
        </w:rPr>
        <w:t>адрес места нахождения юридического лица)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sz w:val="22"/>
          <w:szCs w:val="22"/>
        </w:rPr>
        <w:t>_____________________________________________________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sz w:val="22"/>
          <w:szCs w:val="22"/>
        </w:rPr>
        <w:t>(адрес места жительства/нахождения)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sz w:val="22"/>
          <w:szCs w:val="22"/>
        </w:rPr>
        <w:t>_____________________________________________________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  <w:r w:rsidRPr="002D434B">
        <w:rPr>
          <w:sz w:val="22"/>
          <w:szCs w:val="22"/>
        </w:rPr>
        <w:t>(контактный телефон)</w:t>
      </w:r>
    </w:p>
    <w:p w:rsidR="00D772A2" w:rsidRPr="002D434B" w:rsidRDefault="00D772A2" w:rsidP="00D772A2">
      <w:pPr>
        <w:widowControl w:val="0"/>
        <w:jc w:val="right"/>
        <w:rPr>
          <w:sz w:val="22"/>
          <w:szCs w:val="22"/>
        </w:rPr>
      </w:pPr>
    </w:p>
    <w:p w:rsidR="00D772A2" w:rsidRPr="002D434B" w:rsidRDefault="00D772A2" w:rsidP="00D772A2">
      <w:pPr>
        <w:widowControl w:val="0"/>
        <w:jc w:val="center"/>
        <w:rPr>
          <w:b/>
          <w:bCs/>
          <w:sz w:val="22"/>
          <w:szCs w:val="22"/>
        </w:rPr>
      </w:pPr>
      <w:r w:rsidRPr="002D434B">
        <w:rPr>
          <w:b/>
          <w:bCs/>
          <w:sz w:val="22"/>
          <w:szCs w:val="22"/>
        </w:rPr>
        <w:t>ЗАЯВЛЕНИЕ</w:t>
      </w:r>
    </w:p>
    <w:p w:rsidR="00D772A2" w:rsidRPr="002D434B" w:rsidRDefault="00D772A2" w:rsidP="00D772A2">
      <w:pPr>
        <w:widowControl w:val="0"/>
        <w:jc w:val="center"/>
        <w:rPr>
          <w:sz w:val="22"/>
          <w:szCs w:val="22"/>
        </w:rPr>
      </w:pPr>
    </w:p>
    <w:p w:rsidR="00D772A2" w:rsidRPr="002D434B" w:rsidRDefault="00D772A2" w:rsidP="00D772A2">
      <w:pPr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Прошу провести оценку соответствия помещения  по  адресу:</w:t>
      </w:r>
    </w:p>
    <w:p w:rsidR="00D772A2" w:rsidRPr="002D434B" w:rsidRDefault="00D772A2" w:rsidP="00D772A2">
      <w:pPr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__________________________________________________________________________________</w:t>
      </w:r>
    </w:p>
    <w:p w:rsidR="00D772A2" w:rsidRPr="002D434B" w:rsidRDefault="00D772A2" w:rsidP="00D772A2">
      <w:pPr>
        <w:jc w:val="both"/>
        <w:rPr>
          <w:sz w:val="22"/>
          <w:szCs w:val="22"/>
        </w:rPr>
      </w:pPr>
      <w:proofErr w:type="gramStart"/>
      <w:r w:rsidRPr="002D434B">
        <w:rPr>
          <w:sz w:val="22"/>
          <w:szCs w:val="22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2D434B">
        <w:rPr>
          <w:sz w:val="22"/>
          <w:szCs w:val="22"/>
        </w:rPr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2D434B">
        <w:rPr>
          <w:sz w:val="22"/>
          <w:szCs w:val="22"/>
        </w:rPr>
        <w:br/>
        <w:t>№ 47, и признать его _____________________________________________</w:t>
      </w:r>
      <w:proofErr w:type="gramEnd"/>
    </w:p>
    <w:p w:rsidR="00D772A2" w:rsidRPr="002D434B" w:rsidRDefault="00D772A2" w:rsidP="00D772A2">
      <w:pPr>
        <w:widowControl w:val="0"/>
        <w:rPr>
          <w:sz w:val="22"/>
          <w:szCs w:val="22"/>
        </w:rPr>
      </w:pPr>
    </w:p>
    <w:p w:rsidR="00D772A2" w:rsidRPr="002D434B" w:rsidRDefault="00D772A2" w:rsidP="00D772A2">
      <w:pPr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К заявлению прилагаются:</w:t>
      </w:r>
    </w:p>
    <w:p w:rsidR="00D772A2" w:rsidRPr="002D434B" w:rsidRDefault="00D772A2" w:rsidP="00D772A2">
      <w:pPr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_____________________________________________________________________________________________________________________________________</w:t>
      </w:r>
      <w:r w:rsidR="002D434B" w:rsidRPr="002D434B">
        <w:rPr>
          <w:sz w:val="22"/>
          <w:szCs w:val="22"/>
        </w:rPr>
        <w:t>_______________________________</w:t>
      </w:r>
    </w:p>
    <w:p w:rsidR="00D772A2" w:rsidRPr="002D434B" w:rsidRDefault="00D772A2" w:rsidP="00D772A2">
      <w:pPr>
        <w:widowControl w:val="0"/>
        <w:pBdr>
          <w:bottom w:val="single" w:sz="12" w:space="1" w:color="auto"/>
        </w:pBdr>
        <w:rPr>
          <w:sz w:val="22"/>
          <w:szCs w:val="22"/>
        </w:rPr>
      </w:pPr>
    </w:p>
    <w:p w:rsidR="00D772A2" w:rsidRPr="002D434B" w:rsidRDefault="00D772A2" w:rsidP="00D772A2">
      <w:pPr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D772A2" w:rsidRPr="002D434B" w:rsidRDefault="00D772A2" w:rsidP="00D772A2">
      <w:pPr>
        <w:pStyle w:val="af4"/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Сведения для отправки решения по почте:</w:t>
      </w:r>
    </w:p>
    <w:p w:rsidR="00D772A2" w:rsidRPr="002D434B" w:rsidRDefault="00D772A2" w:rsidP="00D772A2">
      <w:pPr>
        <w:pStyle w:val="af4"/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9"/>
        <w:gridCol w:w="1868"/>
        <w:gridCol w:w="2537"/>
        <w:gridCol w:w="2206"/>
        <w:gridCol w:w="1978"/>
      </w:tblGrid>
      <w:tr w:rsidR="00D772A2" w:rsidRPr="002D434B" w:rsidTr="00D772A2">
        <w:tc>
          <w:tcPr>
            <w:tcW w:w="1588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jc w:val="center"/>
              <w:rPr>
                <w:sz w:val="22"/>
                <w:szCs w:val="22"/>
              </w:rPr>
            </w:pPr>
            <w:r w:rsidRPr="002D434B">
              <w:rPr>
                <w:sz w:val="22"/>
                <w:szCs w:val="22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jc w:val="center"/>
              <w:rPr>
                <w:sz w:val="22"/>
                <w:szCs w:val="22"/>
              </w:rPr>
            </w:pPr>
            <w:r w:rsidRPr="002D434B">
              <w:rPr>
                <w:sz w:val="22"/>
                <w:szCs w:val="22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jc w:val="center"/>
              <w:rPr>
                <w:sz w:val="22"/>
                <w:szCs w:val="22"/>
              </w:rPr>
            </w:pPr>
            <w:r w:rsidRPr="002D434B">
              <w:rPr>
                <w:sz w:val="22"/>
                <w:szCs w:val="22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2D434B">
              <w:rPr>
                <w:sz w:val="22"/>
                <w:szCs w:val="22"/>
              </w:rPr>
              <w:t>согласен</w:t>
            </w:r>
            <w:proofErr w:type="gramEnd"/>
            <w:r w:rsidRPr="002D434B">
              <w:rPr>
                <w:sz w:val="22"/>
                <w:szCs w:val="22"/>
              </w:rPr>
              <w:t>/не согласен</w:t>
            </w:r>
          </w:p>
        </w:tc>
        <w:tc>
          <w:tcPr>
            <w:tcW w:w="2014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jc w:val="center"/>
              <w:rPr>
                <w:sz w:val="22"/>
                <w:szCs w:val="22"/>
              </w:rPr>
            </w:pPr>
            <w:r w:rsidRPr="002D434B">
              <w:rPr>
                <w:sz w:val="22"/>
                <w:szCs w:val="22"/>
              </w:rPr>
              <w:t>Подпись</w:t>
            </w:r>
          </w:p>
        </w:tc>
      </w:tr>
      <w:tr w:rsidR="00D772A2" w:rsidRPr="002D434B" w:rsidTr="00D772A2">
        <w:tc>
          <w:tcPr>
            <w:tcW w:w="1588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rPr>
                <w:sz w:val="22"/>
                <w:szCs w:val="22"/>
              </w:rPr>
            </w:pPr>
          </w:p>
        </w:tc>
      </w:tr>
      <w:tr w:rsidR="00D772A2" w:rsidRPr="002D434B" w:rsidTr="00D772A2">
        <w:tc>
          <w:tcPr>
            <w:tcW w:w="1588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72A2" w:rsidRPr="002D434B" w:rsidRDefault="00D772A2" w:rsidP="00D772A2">
            <w:pPr>
              <w:pStyle w:val="af4"/>
              <w:widowControl w:val="0"/>
              <w:rPr>
                <w:sz w:val="22"/>
                <w:szCs w:val="22"/>
              </w:rPr>
            </w:pPr>
          </w:p>
        </w:tc>
      </w:tr>
    </w:tbl>
    <w:p w:rsidR="00D772A2" w:rsidRPr="002D434B" w:rsidRDefault="00D772A2" w:rsidP="00D772A2">
      <w:pPr>
        <w:pStyle w:val="af4"/>
        <w:widowControl w:val="0"/>
        <w:rPr>
          <w:sz w:val="22"/>
          <w:szCs w:val="22"/>
        </w:rPr>
      </w:pPr>
    </w:p>
    <w:p w:rsidR="00D772A2" w:rsidRPr="002D434B" w:rsidRDefault="00D772A2" w:rsidP="00D772A2">
      <w:pPr>
        <w:pStyle w:val="af4"/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Результат рассмотрения заявления прошу:</w:t>
      </w:r>
    </w:p>
    <w:p w:rsidR="00D772A2" w:rsidRPr="002D434B" w:rsidRDefault="00D772A2" w:rsidP="00D772A2">
      <w:pPr>
        <w:pStyle w:val="af4"/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</w:t>
      </w:r>
      <w:r w:rsidRPr="002D434B">
        <w:rPr>
          <w:sz w:val="22"/>
          <w:szCs w:val="22"/>
        </w:rPr>
        <w:tab/>
        <w:t>Выдать на руки в Администрации</w:t>
      </w:r>
    </w:p>
    <w:p w:rsidR="00D772A2" w:rsidRPr="002D434B" w:rsidRDefault="00D772A2" w:rsidP="00D772A2">
      <w:pPr>
        <w:pStyle w:val="af4"/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</w:t>
      </w:r>
      <w:r w:rsidRPr="002D434B">
        <w:rPr>
          <w:sz w:val="22"/>
          <w:szCs w:val="22"/>
        </w:rPr>
        <w:tab/>
        <w:t>Выдать на руки в МФЦ</w:t>
      </w:r>
    </w:p>
    <w:p w:rsidR="00D772A2" w:rsidRPr="002D434B" w:rsidRDefault="00D772A2" w:rsidP="00D772A2">
      <w:pPr>
        <w:pStyle w:val="af4"/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</w:t>
      </w:r>
      <w:r w:rsidRPr="002D434B">
        <w:rPr>
          <w:sz w:val="22"/>
          <w:szCs w:val="22"/>
        </w:rPr>
        <w:tab/>
        <w:t>Направить по почте</w:t>
      </w:r>
    </w:p>
    <w:p w:rsidR="00D772A2" w:rsidRPr="002D434B" w:rsidRDefault="00D772A2" w:rsidP="00D772A2">
      <w:pPr>
        <w:pStyle w:val="af4"/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</w:t>
      </w:r>
      <w:r w:rsidRPr="002D434B">
        <w:rPr>
          <w:sz w:val="22"/>
          <w:szCs w:val="22"/>
        </w:rPr>
        <w:tab/>
        <w:t>Направить в электронной форме в личный кабинет на ПГУ ЛО</w:t>
      </w:r>
    </w:p>
    <w:p w:rsidR="00D772A2" w:rsidRPr="002D434B" w:rsidRDefault="00D772A2" w:rsidP="00D772A2">
      <w:pPr>
        <w:pStyle w:val="af4"/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D772A2" w:rsidRPr="002D434B" w:rsidRDefault="00D772A2" w:rsidP="00D772A2">
      <w:pPr>
        <w:widowControl w:val="0"/>
        <w:rPr>
          <w:sz w:val="22"/>
          <w:szCs w:val="22"/>
        </w:rPr>
      </w:pPr>
      <w:r w:rsidRPr="002D434B">
        <w:rPr>
          <w:sz w:val="22"/>
          <w:szCs w:val="22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D772A2" w:rsidRPr="001D3ADA" w:rsidRDefault="00D772A2" w:rsidP="002D434B">
      <w:pPr>
        <w:spacing w:after="200" w:line="276" w:lineRule="auto"/>
        <w:jc w:val="right"/>
        <w:rPr>
          <w:b/>
          <w:bCs/>
        </w:rPr>
      </w:pPr>
      <w:r w:rsidRPr="002D434B">
        <w:rPr>
          <w:b/>
          <w:bCs/>
          <w:sz w:val="22"/>
          <w:szCs w:val="22"/>
        </w:rPr>
        <w:br w:type="page"/>
      </w:r>
      <w:r w:rsidRPr="001D3ADA">
        <w:rPr>
          <w:bCs/>
        </w:rPr>
        <w:lastRenderedPageBreak/>
        <w:t>Приложение 2</w:t>
      </w:r>
    </w:p>
    <w:p w:rsidR="00D772A2" w:rsidRPr="001D3ADA" w:rsidRDefault="00D772A2" w:rsidP="002D434B">
      <w:pPr>
        <w:widowControl w:val="0"/>
        <w:jc w:val="right"/>
        <w:rPr>
          <w:b/>
          <w:bCs/>
        </w:rPr>
      </w:pPr>
      <w:r w:rsidRPr="001D3ADA">
        <w:rPr>
          <w:b/>
          <w:bCs/>
        </w:rPr>
        <w:t>к административному регламенту</w:t>
      </w:r>
    </w:p>
    <w:p w:rsidR="00D772A2" w:rsidRPr="001D3ADA" w:rsidRDefault="00D772A2" w:rsidP="002D434B">
      <w:pPr>
        <w:widowControl w:val="0"/>
        <w:jc w:val="right"/>
        <w:rPr>
          <w:b/>
          <w:bCs/>
        </w:rPr>
      </w:pPr>
    </w:p>
    <w:p w:rsidR="00D772A2" w:rsidRPr="001D3ADA" w:rsidRDefault="00D772A2" w:rsidP="002D434B">
      <w:pPr>
        <w:jc w:val="right"/>
        <w:rPr>
          <w:bCs/>
        </w:rPr>
      </w:pPr>
      <w:r w:rsidRPr="001D3ADA">
        <w:rPr>
          <w:bCs/>
        </w:rPr>
        <w:t>(форма)</w:t>
      </w:r>
    </w:p>
    <w:p w:rsidR="00D772A2" w:rsidRPr="001D3ADA" w:rsidRDefault="00D772A2" w:rsidP="00D772A2">
      <w:pPr>
        <w:spacing w:before="180"/>
        <w:jc w:val="center"/>
        <w:rPr>
          <w:b/>
          <w:bCs/>
          <w:sz w:val="26"/>
          <w:szCs w:val="26"/>
        </w:rPr>
      </w:pPr>
      <w:r w:rsidRPr="001D3ADA">
        <w:rPr>
          <w:b/>
          <w:bCs/>
          <w:sz w:val="26"/>
          <w:szCs w:val="26"/>
        </w:rPr>
        <w:t>АКТ</w:t>
      </w:r>
    </w:p>
    <w:p w:rsidR="00D772A2" w:rsidRPr="001D3ADA" w:rsidRDefault="00D772A2" w:rsidP="00D772A2">
      <w:pPr>
        <w:spacing w:after="240"/>
        <w:jc w:val="center"/>
      </w:pPr>
      <w:r w:rsidRPr="001D3ADA">
        <w:rPr>
          <w:sz w:val="26"/>
          <w:szCs w:val="26"/>
        </w:rPr>
        <w:t>обследования помещения (многоквартирного дома)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741"/>
        <w:gridCol w:w="1984"/>
        <w:gridCol w:w="4166"/>
      </w:tblGrid>
      <w:tr w:rsidR="00D772A2" w:rsidRPr="001D3ADA" w:rsidTr="00D772A2">
        <w:trPr>
          <w:cantSplit/>
        </w:trPr>
        <w:tc>
          <w:tcPr>
            <w:tcW w:w="369" w:type="dxa"/>
            <w:vAlign w:val="bottom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</w:pPr>
            <w:r w:rsidRPr="001D3ADA">
              <w:t>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D772A2" w:rsidRPr="001D3ADA" w:rsidTr="00D772A2">
        <w:trPr>
          <w:cantSplit/>
        </w:trPr>
        <w:tc>
          <w:tcPr>
            <w:tcW w:w="369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</w:pPr>
          </w:p>
        </w:tc>
        <w:tc>
          <w:tcPr>
            <w:tcW w:w="3742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167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  <w:r w:rsidRPr="001D3ADA">
              <w:t>(дата)</w:t>
            </w:r>
          </w:p>
        </w:tc>
      </w:tr>
    </w:tbl>
    <w:p w:rsidR="00D772A2" w:rsidRPr="001D3ADA" w:rsidRDefault="00D772A2" w:rsidP="00D772A2">
      <w:pPr>
        <w:spacing w:before="240"/>
      </w:pPr>
    </w:p>
    <w:p w:rsidR="00D772A2" w:rsidRPr="001D3ADA" w:rsidRDefault="00D772A2" w:rsidP="00D772A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D3ADA"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:rsidR="00D772A2" w:rsidRPr="001D3ADA" w:rsidRDefault="00D772A2" w:rsidP="00D772A2">
      <w:pPr>
        <w:spacing w:before="240"/>
        <w:ind w:firstLine="567"/>
      </w:pPr>
      <w:r w:rsidRPr="001D3ADA">
        <w:t xml:space="preserve">Межведомственная комиссия, назначенная  </w:t>
      </w:r>
    </w:p>
    <w:p w:rsidR="00D772A2" w:rsidRPr="001D3ADA" w:rsidRDefault="00D772A2" w:rsidP="00D772A2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proofErr w:type="gramStart"/>
      <w:r w:rsidRPr="001D3ADA">
        <w:t xml:space="preserve">(кем назначена, наименование федерального органа </w:t>
      </w:r>
      <w:proofErr w:type="gramEnd"/>
    </w:p>
    <w:p w:rsidR="00D772A2" w:rsidRPr="001D3ADA" w:rsidRDefault="00D772A2" w:rsidP="00D772A2">
      <w:pPr>
        <w:tabs>
          <w:tab w:val="right" w:pos="10205"/>
        </w:tabs>
      </w:pPr>
      <w:r w:rsidRPr="001D3ADA">
        <w:tab/>
        <w:t>,</w:t>
      </w:r>
    </w:p>
    <w:p w:rsidR="00D772A2" w:rsidRPr="001D3ADA" w:rsidRDefault="00D772A2" w:rsidP="00D772A2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1D3ADA"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D772A2" w:rsidRPr="001D3ADA" w:rsidRDefault="00D772A2" w:rsidP="00D772A2">
      <w:r w:rsidRPr="001D3ADA">
        <w:t xml:space="preserve">в составе председателя  </w:t>
      </w:r>
    </w:p>
    <w:p w:rsidR="00D772A2" w:rsidRPr="001D3ADA" w:rsidRDefault="00D772A2" w:rsidP="00D772A2">
      <w:pPr>
        <w:pBdr>
          <w:top w:val="single" w:sz="4" w:space="1" w:color="auto"/>
        </w:pBdr>
        <w:ind w:left="2460"/>
        <w:jc w:val="center"/>
        <w:rPr>
          <w:sz w:val="20"/>
          <w:szCs w:val="20"/>
        </w:rPr>
      </w:pPr>
      <w:r w:rsidRPr="001D3ADA">
        <w:t>(Ф.И.О., занимаемая должность и место работы)</w:t>
      </w:r>
    </w:p>
    <w:p w:rsidR="00D772A2" w:rsidRPr="001D3ADA" w:rsidRDefault="00D772A2" w:rsidP="00D772A2">
      <w:r w:rsidRPr="001D3ADA">
        <w:t xml:space="preserve">и членов комиссии  </w:t>
      </w:r>
    </w:p>
    <w:p w:rsidR="00D772A2" w:rsidRPr="001D3ADA" w:rsidRDefault="00D772A2" w:rsidP="00D772A2">
      <w:pPr>
        <w:pBdr>
          <w:top w:val="single" w:sz="4" w:space="1" w:color="auto"/>
        </w:pBdr>
        <w:ind w:left="2069"/>
        <w:jc w:val="center"/>
        <w:rPr>
          <w:sz w:val="20"/>
          <w:szCs w:val="20"/>
        </w:rPr>
      </w:pPr>
      <w:r w:rsidRPr="001D3ADA">
        <w:t>(Ф.И.О., занимаемая должность и место работы)</w:t>
      </w:r>
    </w:p>
    <w:p w:rsidR="00D772A2" w:rsidRPr="001D3ADA" w:rsidRDefault="00D772A2" w:rsidP="00D772A2">
      <w:r w:rsidRPr="001D3ADA">
        <w:t xml:space="preserve">при участии приглашенных экспертов  </w:t>
      </w:r>
    </w:p>
    <w:p w:rsidR="00D772A2" w:rsidRPr="001D3ADA" w:rsidRDefault="00D772A2" w:rsidP="00D772A2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1D3ADA">
        <w:t>(Ф.И.О., занимаемая должность и место работы)</w:t>
      </w: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r w:rsidRPr="001D3ADA">
        <w:t xml:space="preserve">и приглашенного собственника помещения или уполномоченного им лица  </w:t>
      </w:r>
    </w:p>
    <w:p w:rsidR="00D772A2" w:rsidRPr="001D3ADA" w:rsidRDefault="00D772A2" w:rsidP="00D772A2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D3ADA">
        <w:t>(Ф.И.О., занимаемая должность и место работы)</w:t>
      </w: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pPr>
        <w:jc w:val="both"/>
      </w:pPr>
      <w:r w:rsidRPr="001D3ADA">
        <w:t>произвела обследование помещения (многоквартирного дома) по заявлению</w:t>
      </w:r>
      <w:r w:rsidRPr="001D3ADA">
        <w:br/>
      </w:r>
    </w:p>
    <w:p w:rsidR="00D772A2" w:rsidRPr="001D3ADA" w:rsidRDefault="00D772A2" w:rsidP="00D772A2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1D3ADA">
        <w:t>(реквизиты заявителя:</w:t>
      </w:r>
      <w:proofErr w:type="gramEnd"/>
      <w:r w:rsidRPr="001D3ADA">
        <w:t xml:space="preserve"> Ф.И.О. и адрес – </w:t>
      </w: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D3ADA">
        <w:t>для физического лица, наименование организации и занимаемая должность – для юридического лица)</w:t>
      </w:r>
    </w:p>
    <w:p w:rsidR="00D772A2" w:rsidRPr="001D3ADA" w:rsidRDefault="00D772A2" w:rsidP="00D772A2">
      <w:pPr>
        <w:jc w:val="both"/>
      </w:pPr>
      <w:r w:rsidRPr="001D3ADA">
        <w:t>и составила настоящий акт обследования помещения (многоквартирного дома)</w:t>
      </w:r>
      <w:r w:rsidRPr="001D3ADA">
        <w:br/>
      </w:r>
    </w:p>
    <w:p w:rsidR="00D772A2" w:rsidRPr="001D3ADA" w:rsidRDefault="00D772A2" w:rsidP="00D772A2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1D3ADA">
        <w:t>(адрес, принадлежность помещения,</w:t>
      </w:r>
      <w:proofErr w:type="gramEnd"/>
    </w:p>
    <w:p w:rsidR="00D772A2" w:rsidRPr="001D3ADA" w:rsidRDefault="00D772A2" w:rsidP="00D772A2">
      <w:pPr>
        <w:tabs>
          <w:tab w:val="right" w:pos="10205"/>
        </w:tabs>
      </w:pPr>
      <w:r w:rsidRPr="001D3ADA">
        <w:tab/>
        <w:t>.</w:t>
      </w:r>
    </w:p>
    <w:p w:rsidR="00D772A2" w:rsidRPr="001D3ADA" w:rsidRDefault="00D772A2" w:rsidP="00D772A2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1D3ADA">
        <w:t>кадастровый номер, год ввода в эксплуатацию)</w:t>
      </w:r>
    </w:p>
    <w:p w:rsidR="00D772A2" w:rsidRPr="001D3ADA" w:rsidRDefault="00D772A2" w:rsidP="00D772A2">
      <w:pPr>
        <w:spacing w:before="180"/>
        <w:ind w:firstLine="567"/>
        <w:jc w:val="both"/>
      </w:pPr>
      <w:r w:rsidRPr="001D3ADA"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 w:rsidRPr="001D3ADA">
        <w:br/>
      </w:r>
    </w:p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pPr>
        <w:tabs>
          <w:tab w:val="right" w:pos="10205"/>
        </w:tabs>
      </w:pPr>
      <w:r w:rsidRPr="001D3ADA">
        <w:lastRenderedPageBreak/>
        <w:tab/>
        <w:t>.</w:t>
      </w:r>
    </w:p>
    <w:p w:rsidR="00D772A2" w:rsidRPr="001D3ADA" w:rsidRDefault="00D772A2" w:rsidP="00D772A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772A2" w:rsidRPr="001D3ADA" w:rsidRDefault="00D772A2" w:rsidP="00D772A2">
      <w:pPr>
        <w:spacing w:before="240"/>
        <w:ind w:firstLine="567"/>
      </w:pPr>
      <w:r w:rsidRPr="001D3ADA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D772A2" w:rsidRPr="001D3ADA" w:rsidRDefault="00D772A2" w:rsidP="00D772A2">
      <w:pPr>
        <w:pBdr>
          <w:top w:val="single" w:sz="4" w:space="1" w:color="auto"/>
        </w:pBdr>
        <w:ind w:left="5812"/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pPr>
        <w:tabs>
          <w:tab w:val="right" w:pos="10205"/>
        </w:tabs>
      </w:pPr>
      <w:r w:rsidRPr="001D3ADA">
        <w:tab/>
        <w:t>.</w:t>
      </w:r>
    </w:p>
    <w:p w:rsidR="00D772A2" w:rsidRPr="001D3ADA" w:rsidRDefault="00D772A2" w:rsidP="00D772A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772A2" w:rsidRPr="001D3ADA" w:rsidRDefault="00D772A2" w:rsidP="00D772A2">
      <w:pPr>
        <w:ind w:firstLine="567"/>
        <w:jc w:val="both"/>
      </w:pPr>
      <w:r w:rsidRPr="001D3ADA">
        <w:t xml:space="preserve">Оценка результатов проведенного инструментального контроля и других видов контроля и исследований  </w:t>
      </w:r>
    </w:p>
    <w:p w:rsidR="00D772A2" w:rsidRPr="001D3ADA" w:rsidRDefault="00D772A2" w:rsidP="00D772A2">
      <w:pPr>
        <w:pBdr>
          <w:top w:val="single" w:sz="4" w:space="1" w:color="auto"/>
        </w:pBdr>
        <w:ind w:left="1531"/>
        <w:jc w:val="center"/>
        <w:rPr>
          <w:sz w:val="20"/>
          <w:szCs w:val="20"/>
        </w:rPr>
      </w:pPr>
      <w:r w:rsidRPr="001D3ADA">
        <w:t>(кем проведен контроль (испытание), по каким показателям, какие фактические значения получены)</w:t>
      </w:r>
    </w:p>
    <w:p w:rsidR="00D772A2" w:rsidRPr="001D3ADA" w:rsidRDefault="00D772A2" w:rsidP="00D772A2">
      <w:pPr>
        <w:tabs>
          <w:tab w:val="right" w:pos="10205"/>
        </w:tabs>
      </w:pPr>
      <w:r w:rsidRPr="001D3ADA">
        <w:tab/>
        <w:t>.</w:t>
      </w:r>
    </w:p>
    <w:p w:rsidR="00D772A2" w:rsidRPr="001D3ADA" w:rsidRDefault="00D772A2" w:rsidP="00D772A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772A2" w:rsidRPr="001D3ADA" w:rsidRDefault="00D772A2" w:rsidP="00D772A2">
      <w:pPr>
        <w:ind w:firstLine="567"/>
        <w:jc w:val="both"/>
      </w:pPr>
      <w:r w:rsidRPr="001D3ADA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D772A2" w:rsidRPr="001D3ADA" w:rsidRDefault="00D772A2" w:rsidP="00D772A2">
      <w:pPr>
        <w:pBdr>
          <w:top w:val="single" w:sz="4" w:space="1" w:color="auto"/>
        </w:pBdr>
        <w:ind w:left="1370"/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pPr>
        <w:tabs>
          <w:tab w:val="right" w:pos="10205"/>
        </w:tabs>
      </w:pPr>
      <w:r w:rsidRPr="001D3ADA">
        <w:tab/>
        <w:t>.</w:t>
      </w:r>
    </w:p>
    <w:p w:rsidR="00D772A2" w:rsidRPr="001D3ADA" w:rsidRDefault="00D772A2" w:rsidP="00D772A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772A2" w:rsidRPr="001D3ADA" w:rsidRDefault="00D772A2" w:rsidP="00D772A2">
      <w:pPr>
        <w:ind w:firstLine="567"/>
        <w:jc w:val="both"/>
        <w:rPr>
          <w:sz w:val="2"/>
          <w:szCs w:val="2"/>
        </w:rPr>
      </w:pPr>
      <w:r w:rsidRPr="001D3ADA">
        <w:t>Заключение межведомственной комиссии по результатам обследования помещения</w:t>
      </w:r>
      <w:r w:rsidRPr="001D3ADA">
        <w:br/>
      </w: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pPr>
        <w:tabs>
          <w:tab w:val="right" w:pos="10205"/>
        </w:tabs>
      </w:pPr>
      <w:r w:rsidRPr="001D3ADA">
        <w:tab/>
        <w:t>.</w:t>
      </w:r>
    </w:p>
    <w:p w:rsidR="00D772A2" w:rsidRPr="001D3ADA" w:rsidRDefault="00D772A2" w:rsidP="00D772A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772A2" w:rsidRPr="001D3ADA" w:rsidRDefault="00D772A2" w:rsidP="00D772A2">
      <w:pPr>
        <w:spacing w:before="120"/>
        <w:ind w:firstLine="567"/>
      </w:pPr>
      <w:r w:rsidRPr="001D3ADA">
        <w:t>Приложение к акту:</w:t>
      </w:r>
    </w:p>
    <w:p w:rsidR="00D772A2" w:rsidRPr="001D3ADA" w:rsidRDefault="00D772A2" w:rsidP="00D772A2">
      <w:pPr>
        <w:ind w:firstLine="567"/>
      </w:pPr>
      <w:r w:rsidRPr="001D3ADA">
        <w:t>а) результаты инструментального контроля;</w:t>
      </w:r>
    </w:p>
    <w:p w:rsidR="00D772A2" w:rsidRPr="001D3ADA" w:rsidRDefault="00D772A2" w:rsidP="00D772A2">
      <w:pPr>
        <w:ind w:firstLine="567"/>
      </w:pPr>
      <w:r w:rsidRPr="001D3ADA">
        <w:t>б) результаты лабораторных испытаний;</w:t>
      </w:r>
    </w:p>
    <w:p w:rsidR="00D772A2" w:rsidRPr="001D3ADA" w:rsidRDefault="00D772A2" w:rsidP="00D772A2">
      <w:pPr>
        <w:ind w:firstLine="567"/>
      </w:pPr>
      <w:r w:rsidRPr="001D3ADA">
        <w:t>в) результаты исследований;</w:t>
      </w:r>
    </w:p>
    <w:p w:rsidR="00D772A2" w:rsidRPr="001D3ADA" w:rsidRDefault="00D772A2" w:rsidP="00D772A2">
      <w:pPr>
        <w:ind w:firstLine="567"/>
      </w:pPr>
      <w:r w:rsidRPr="001D3ADA">
        <w:t>г) заключения экспертов специализированных организаций;</w:t>
      </w:r>
    </w:p>
    <w:p w:rsidR="00D772A2" w:rsidRPr="001D3ADA" w:rsidRDefault="00D772A2" w:rsidP="00D772A2">
      <w:pPr>
        <w:spacing w:after="480"/>
        <w:ind w:firstLine="567"/>
      </w:pPr>
      <w:proofErr w:type="spellStart"/>
      <w:r w:rsidRPr="001D3ADA">
        <w:t>д</w:t>
      </w:r>
      <w:proofErr w:type="spellEnd"/>
      <w:r w:rsidRPr="001D3ADA">
        <w:t>) другие материалы по решению межведомственной комиссии.</w:t>
      </w:r>
    </w:p>
    <w:p w:rsidR="00D772A2" w:rsidRPr="001D3ADA" w:rsidRDefault="00D772A2" w:rsidP="00D772A2">
      <w:r w:rsidRPr="001D3ADA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D772A2" w:rsidRPr="001D3ADA" w:rsidTr="00D772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D772A2" w:rsidRPr="001D3ADA" w:rsidTr="00D772A2">
        <w:trPr>
          <w:cantSplit/>
        </w:trPr>
        <w:tc>
          <w:tcPr>
            <w:tcW w:w="2835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(подпись)</w:t>
            </w:r>
          </w:p>
        </w:tc>
        <w:tc>
          <w:tcPr>
            <w:tcW w:w="1276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(Ф.И.О.)</w:t>
            </w:r>
          </w:p>
        </w:tc>
      </w:tr>
    </w:tbl>
    <w:p w:rsidR="00D772A2" w:rsidRPr="001D3ADA" w:rsidRDefault="00D772A2" w:rsidP="00D772A2">
      <w:pPr>
        <w:spacing w:before="240"/>
      </w:pPr>
      <w:r w:rsidRPr="001D3ADA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D772A2" w:rsidRPr="001D3ADA" w:rsidTr="00D772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D772A2" w:rsidRPr="001D3ADA" w:rsidTr="00D772A2">
        <w:trPr>
          <w:cantSplit/>
        </w:trPr>
        <w:tc>
          <w:tcPr>
            <w:tcW w:w="2835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(подпись)</w:t>
            </w:r>
          </w:p>
        </w:tc>
        <w:tc>
          <w:tcPr>
            <w:tcW w:w="1276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(Ф.И.О.)</w:t>
            </w:r>
          </w:p>
        </w:tc>
      </w:tr>
    </w:tbl>
    <w:p w:rsidR="00D772A2" w:rsidRPr="001D3ADA" w:rsidRDefault="00D772A2" w:rsidP="00D772A2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D772A2" w:rsidRPr="001D3ADA" w:rsidTr="00D772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D772A2" w:rsidRPr="001D3ADA" w:rsidTr="00D772A2">
        <w:trPr>
          <w:cantSplit/>
        </w:trPr>
        <w:tc>
          <w:tcPr>
            <w:tcW w:w="2835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(подпись)</w:t>
            </w:r>
          </w:p>
        </w:tc>
        <w:tc>
          <w:tcPr>
            <w:tcW w:w="1276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(Ф.И.О.)</w:t>
            </w:r>
          </w:p>
        </w:tc>
      </w:tr>
    </w:tbl>
    <w:p w:rsidR="00D772A2" w:rsidRPr="001D3ADA" w:rsidRDefault="00D772A2" w:rsidP="00D772A2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D772A2" w:rsidRPr="001D3ADA" w:rsidTr="00D772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D772A2" w:rsidRPr="001D3ADA" w:rsidTr="00D772A2">
        <w:trPr>
          <w:cantSplit/>
        </w:trPr>
        <w:tc>
          <w:tcPr>
            <w:tcW w:w="2835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(подпись)</w:t>
            </w:r>
          </w:p>
        </w:tc>
        <w:tc>
          <w:tcPr>
            <w:tcW w:w="1276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(Ф.И.О.)</w:t>
            </w:r>
          </w:p>
        </w:tc>
      </w:tr>
    </w:tbl>
    <w:p w:rsidR="00D772A2" w:rsidRPr="001D3ADA" w:rsidRDefault="00D772A2" w:rsidP="00D772A2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D772A2" w:rsidRPr="001D3ADA" w:rsidTr="00D772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D772A2" w:rsidRPr="001D3ADA" w:rsidTr="00D772A2">
        <w:trPr>
          <w:cantSplit/>
        </w:trPr>
        <w:tc>
          <w:tcPr>
            <w:tcW w:w="2835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(подпись)</w:t>
            </w:r>
          </w:p>
        </w:tc>
        <w:tc>
          <w:tcPr>
            <w:tcW w:w="1276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(Ф.И.О.)</w:t>
            </w:r>
          </w:p>
        </w:tc>
      </w:tr>
    </w:tbl>
    <w:p w:rsidR="00D772A2" w:rsidRPr="001D3ADA" w:rsidRDefault="00D772A2" w:rsidP="00D772A2">
      <w:pPr>
        <w:widowControl w:val="0"/>
      </w:pPr>
    </w:p>
    <w:p w:rsidR="00D772A2" w:rsidRPr="001D3ADA" w:rsidRDefault="00D772A2" w:rsidP="00D772A2">
      <w:pPr>
        <w:widowControl w:val="0"/>
        <w:jc w:val="right"/>
        <w:rPr>
          <w:b/>
          <w:bCs/>
        </w:rPr>
        <w:sectPr w:rsidR="00D772A2" w:rsidRPr="001D3ADA" w:rsidSect="00D772A2">
          <w:headerReference w:type="even" r:id="rId16"/>
          <w:headerReference w:type="default" r:id="rId17"/>
          <w:footerReference w:type="default" r:id="rId18"/>
          <w:pgSz w:w="11906" w:h="16838"/>
          <w:pgMar w:top="1134" w:right="850" w:bottom="1135" w:left="1134" w:header="708" w:footer="708" w:gutter="0"/>
          <w:cols w:space="708"/>
          <w:docGrid w:linePitch="360"/>
        </w:sectPr>
      </w:pPr>
    </w:p>
    <w:p w:rsidR="00D772A2" w:rsidRPr="001D3ADA" w:rsidRDefault="00D772A2" w:rsidP="00D772A2">
      <w:pPr>
        <w:pStyle w:val="1"/>
        <w:jc w:val="right"/>
        <w:rPr>
          <w:rFonts w:ascii="Times New Roman" w:hAnsi="Times New Roman"/>
          <w:b w:val="0"/>
          <w:bCs/>
        </w:rPr>
      </w:pPr>
      <w:r w:rsidRPr="001D3ADA">
        <w:rPr>
          <w:rFonts w:ascii="Times New Roman" w:hAnsi="Times New Roman"/>
          <w:bCs/>
        </w:rPr>
        <w:lastRenderedPageBreak/>
        <w:t>Приложение 3</w:t>
      </w:r>
    </w:p>
    <w:p w:rsidR="00D772A2" w:rsidRPr="001D3ADA" w:rsidRDefault="00D772A2" w:rsidP="00D772A2">
      <w:pPr>
        <w:widowControl w:val="0"/>
        <w:jc w:val="right"/>
      </w:pPr>
      <w:r w:rsidRPr="001D3ADA">
        <w:rPr>
          <w:b/>
          <w:bCs/>
        </w:rPr>
        <w:t>к административному регламенту</w:t>
      </w:r>
    </w:p>
    <w:p w:rsidR="00D772A2" w:rsidRPr="001D3ADA" w:rsidRDefault="00D772A2" w:rsidP="00D772A2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D772A2" w:rsidRPr="001D3ADA" w:rsidRDefault="00D772A2" w:rsidP="00D772A2">
      <w:pPr>
        <w:jc w:val="right"/>
        <w:rPr>
          <w:bCs/>
        </w:rPr>
      </w:pPr>
      <w:r w:rsidRPr="001D3ADA">
        <w:rPr>
          <w:bCs/>
        </w:rPr>
        <w:t>(форма)</w:t>
      </w:r>
    </w:p>
    <w:p w:rsidR="00D772A2" w:rsidRPr="001D3ADA" w:rsidRDefault="00D772A2" w:rsidP="00D772A2">
      <w:pPr>
        <w:spacing w:before="360" w:after="120"/>
        <w:jc w:val="center"/>
        <w:rPr>
          <w:b/>
          <w:bCs/>
          <w:sz w:val="26"/>
          <w:szCs w:val="26"/>
        </w:rPr>
      </w:pPr>
      <w:r w:rsidRPr="001D3ADA">
        <w:rPr>
          <w:b/>
          <w:bCs/>
          <w:sz w:val="26"/>
          <w:szCs w:val="26"/>
        </w:rPr>
        <w:t>ЗАКЛЮЧЕНИЕ</w:t>
      </w:r>
    </w:p>
    <w:p w:rsidR="00D772A2" w:rsidRPr="001D3ADA" w:rsidRDefault="00D772A2" w:rsidP="00D772A2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1D3ADA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1D3ADA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1D3ADA">
        <w:rPr>
          <w:sz w:val="26"/>
          <w:szCs w:val="26"/>
        </w:rPr>
        <w:t xml:space="preserve">, многоквартирного дома </w:t>
      </w:r>
      <w:r w:rsidRPr="001D3ADA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D772A2" w:rsidRPr="001D3ADA" w:rsidTr="00D772A2">
        <w:trPr>
          <w:cantSplit/>
        </w:trPr>
        <w:tc>
          <w:tcPr>
            <w:tcW w:w="369" w:type="dxa"/>
            <w:vAlign w:val="bottom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</w:pPr>
            <w:r w:rsidRPr="001D3ADA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D772A2" w:rsidRPr="001D3ADA" w:rsidTr="00D772A2">
        <w:trPr>
          <w:cantSplit/>
        </w:trPr>
        <w:tc>
          <w:tcPr>
            <w:tcW w:w="369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jc w:val="center"/>
            </w:pPr>
            <w:r w:rsidRPr="001D3ADA">
              <w:t>(дата)</w:t>
            </w:r>
          </w:p>
        </w:tc>
      </w:tr>
    </w:tbl>
    <w:p w:rsidR="00D772A2" w:rsidRPr="001D3ADA" w:rsidRDefault="00D772A2" w:rsidP="00D772A2">
      <w:pPr>
        <w:spacing w:before="240"/>
      </w:pPr>
    </w:p>
    <w:p w:rsidR="00D772A2" w:rsidRPr="001D3ADA" w:rsidRDefault="00D772A2" w:rsidP="00D772A2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1D3ADA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D772A2" w:rsidRPr="001D3ADA" w:rsidRDefault="00D772A2" w:rsidP="00D772A2">
      <w:pPr>
        <w:spacing w:before="120"/>
        <w:ind w:firstLine="567"/>
      </w:pPr>
      <w:r w:rsidRPr="001D3ADA">
        <w:t xml:space="preserve">Межведомственная комиссия, назначенная  </w:t>
      </w:r>
    </w:p>
    <w:p w:rsidR="00D772A2" w:rsidRPr="001D3ADA" w:rsidRDefault="00D772A2" w:rsidP="00D772A2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proofErr w:type="gramStart"/>
      <w:r w:rsidRPr="001D3ADA">
        <w:t xml:space="preserve">(кем назначена, наименование федерального органа </w:t>
      </w:r>
      <w:proofErr w:type="gramEnd"/>
    </w:p>
    <w:p w:rsidR="00D772A2" w:rsidRPr="001D3ADA" w:rsidRDefault="00D772A2" w:rsidP="00D772A2">
      <w:pPr>
        <w:tabs>
          <w:tab w:val="right" w:pos="9923"/>
        </w:tabs>
      </w:pPr>
      <w:r w:rsidRPr="001D3ADA">
        <w:tab/>
        <w:t>,</w:t>
      </w:r>
    </w:p>
    <w:p w:rsidR="00D772A2" w:rsidRPr="001D3ADA" w:rsidRDefault="00D772A2" w:rsidP="00D772A2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1D3ADA"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D772A2" w:rsidRPr="001D3ADA" w:rsidRDefault="00D772A2" w:rsidP="00D772A2">
      <w:r w:rsidRPr="001D3ADA">
        <w:t xml:space="preserve">в составе председателя  </w:t>
      </w:r>
    </w:p>
    <w:p w:rsidR="00D772A2" w:rsidRPr="001D3ADA" w:rsidRDefault="00D772A2" w:rsidP="00D772A2">
      <w:pPr>
        <w:pBdr>
          <w:top w:val="single" w:sz="4" w:space="1" w:color="auto"/>
        </w:pBdr>
        <w:ind w:left="2460"/>
        <w:jc w:val="center"/>
        <w:rPr>
          <w:sz w:val="20"/>
          <w:szCs w:val="20"/>
        </w:rPr>
      </w:pPr>
      <w:r w:rsidRPr="001D3ADA">
        <w:t>(Ф.И.О., занимаемая должность и место работы)</w:t>
      </w: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r w:rsidRPr="001D3ADA">
        <w:t xml:space="preserve">и членов комиссии  </w:t>
      </w:r>
    </w:p>
    <w:p w:rsidR="00D772A2" w:rsidRPr="001D3ADA" w:rsidRDefault="00D772A2" w:rsidP="00D772A2">
      <w:pPr>
        <w:pBdr>
          <w:top w:val="single" w:sz="4" w:space="1" w:color="auto"/>
        </w:pBdr>
        <w:ind w:left="2069"/>
        <w:jc w:val="center"/>
        <w:rPr>
          <w:sz w:val="20"/>
          <w:szCs w:val="20"/>
        </w:rPr>
      </w:pPr>
      <w:r w:rsidRPr="001D3ADA">
        <w:t>(Ф.И.О., занимаемая должность и место работы)</w:t>
      </w:r>
    </w:p>
    <w:p w:rsidR="00D772A2" w:rsidRPr="001D3ADA" w:rsidRDefault="00D772A2" w:rsidP="00D772A2">
      <w:r w:rsidRPr="001D3ADA">
        <w:t xml:space="preserve">при участии приглашенных экспертов  </w:t>
      </w:r>
    </w:p>
    <w:p w:rsidR="00D772A2" w:rsidRPr="001D3ADA" w:rsidRDefault="00D772A2" w:rsidP="00D772A2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1D3ADA">
        <w:t>(Ф.И.О., занимаемая должность и место работы)</w:t>
      </w: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r w:rsidRPr="001D3ADA">
        <w:t xml:space="preserve">и приглашенного собственника помещения или уполномоченного им лица  </w:t>
      </w:r>
    </w:p>
    <w:p w:rsidR="00D772A2" w:rsidRPr="001D3ADA" w:rsidRDefault="00D772A2" w:rsidP="00D772A2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D3ADA">
        <w:t>(Ф.И.О., занимаемая должность и место работы)</w:t>
      </w:r>
    </w:p>
    <w:p w:rsidR="00D772A2" w:rsidRPr="001D3ADA" w:rsidRDefault="00D772A2" w:rsidP="00D772A2">
      <w:r w:rsidRPr="001D3ADA">
        <w:t xml:space="preserve">по результатам рассмотренных документов  </w:t>
      </w:r>
    </w:p>
    <w:p w:rsidR="00D772A2" w:rsidRPr="001D3ADA" w:rsidRDefault="00D772A2" w:rsidP="00D772A2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1D3ADA">
        <w:t>(приводится перечень документов)</w:t>
      </w: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pPr>
        <w:jc w:val="both"/>
        <w:rPr>
          <w:sz w:val="2"/>
          <w:szCs w:val="2"/>
        </w:rPr>
      </w:pPr>
      <w:r w:rsidRPr="001D3ADA">
        <w:t>и на основании акта межведомственной комиссии, составленного по результатам обследования,</w:t>
      </w:r>
      <w:r w:rsidRPr="001D3ADA">
        <w:br/>
      </w: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1D3ADA"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D3ADA">
        <w:t>что на основании решения межведомственной комиссии обследование не проводилось)</w:t>
      </w: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rPr>
          <w:sz w:val="2"/>
          <w:szCs w:val="2"/>
        </w:rPr>
      </w:pPr>
    </w:p>
    <w:p w:rsidR="00D772A2" w:rsidRPr="001D3ADA" w:rsidRDefault="00D772A2" w:rsidP="00D772A2">
      <w:pPr>
        <w:keepNext/>
      </w:pPr>
      <w:r w:rsidRPr="001D3ADA">
        <w:t xml:space="preserve">приняла заключение о  </w:t>
      </w:r>
    </w:p>
    <w:p w:rsidR="00D772A2" w:rsidRPr="001D3ADA" w:rsidRDefault="00D772A2" w:rsidP="00D772A2">
      <w:pPr>
        <w:pBdr>
          <w:top w:val="single" w:sz="4" w:space="1" w:color="auto"/>
        </w:pBdr>
        <w:ind w:left="2410"/>
        <w:jc w:val="center"/>
        <w:rPr>
          <w:sz w:val="20"/>
          <w:szCs w:val="20"/>
        </w:rPr>
      </w:pPr>
      <w:proofErr w:type="gramStart"/>
      <w:r w:rsidRPr="001D3ADA">
        <w:t>(приводится обоснование принятого межведомственной комиссией заключения</w:t>
      </w:r>
      <w:proofErr w:type="gramEnd"/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D3ADA">
        <w:rPr>
          <w:snapToGrid w:val="0"/>
        </w:rPr>
        <w:t>об оценке соответствия помещения (многоквартирного дома) требованиям, установленным</w:t>
      </w:r>
    </w:p>
    <w:p w:rsidR="00D772A2" w:rsidRPr="001D3ADA" w:rsidRDefault="00D772A2" w:rsidP="00D772A2"/>
    <w:p w:rsidR="00D772A2" w:rsidRPr="001D3ADA" w:rsidRDefault="00D772A2" w:rsidP="00D772A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D3ADA">
        <w:rPr>
          <w:snapToGrid w:val="0"/>
        </w:rPr>
        <w:t>в Положении о признании помещения жилым помещением, жилого помещения непригодным для проживания</w:t>
      </w:r>
    </w:p>
    <w:p w:rsidR="00D772A2" w:rsidRPr="001D3ADA" w:rsidRDefault="00D772A2" w:rsidP="00D772A2">
      <w:pPr>
        <w:tabs>
          <w:tab w:val="right" w:pos="9923"/>
        </w:tabs>
      </w:pPr>
      <w:r w:rsidRPr="001D3ADA">
        <w:tab/>
        <w:t>.</w:t>
      </w:r>
    </w:p>
    <w:p w:rsidR="00D772A2" w:rsidRPr="001D3ADA" w:rsidRDefault="00D772A2" w:rsidP="00D772A2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1D3ADA">
        <w:rPr>
          <w:snapToGrid w:val="0"/>
        </w:rPr>
        <w:t>и многоквартирного дома аварийным и подлежащим сносу или реконструкции)</w:t>
      </w:r>
    </w:p>
    <w:p w:rsidR="00D772A2" w:rsidRPr="001D3ADA" w:rsidRDefault="00D772A2" w:rsidP="00D772A2">
      <w:pPr>
        <w:spacing w:before="480"/>
      </w:pPr>
      <w:r w:rsidRPr="001D3ADA">
        <w:t>Приложение к заключению:</w:t>
      </w:r>
    </w:p>
    <w:p w:rsidR="00D772A2" w:rsidRPr="001D3ADA" w:rsidRDefault="00D772A2" w:rsidP="00D772A2">
      <w:r w:rsidRPr="001D3ADA">
        <w:t>а) перечень рассмотренных документов;</w:t>
      </w:r>
    </w:p>
    <w:p w:rsidR="00D772A2" w:rsidRPr="001D3ADA" w:rsidRDefault="00D772A2" w:rsidP="00D772A2">
      <w:r w:rsidRPr="001D3ADA">
        <w:t>б) акт обследования помещения (в случае проведения обследования);</w:t>
      </w:r>
    </w:p>
    <w:p w:rsidR="00D772A2" w:rsidRPr="001D3ADA" w:rsidRDefault="00D772A2" w:rsidP="00D772A2">
      <w:r w:rsidRPr="001D3ADA">
        <w:t>в) перечень других материалов, запрошенных межведомственной комиссией;</w:t>
      </w:r>
    </w:p>
    <w:p w:rsidR="00D772A2" w:rsidRPr="001D3ADA" w:rsidRDefault="00D772A2" w:rsidP="00D772A2">
      <w:r w:rsidRPr="001D3ADA">
        <w:t>г) особое мнение членов межведомственной комиссии:</w:t>
      </w:r>
    </w:p>
    <w:p w:rsidR="00D772A2" w:rsidRPr="001D3ADA" w:rsidRDefault="00D772A2" w:rsidP="00D772A2">
      <w:pPr>
        <w:tabs>
          <w:tab w:val="right" w:pos="9923"/>
        </w:tabs>
      </w:pPr>
      <w:r w:rsidRPr="001D3ADA">
        <w:tab/>
        <w:t>.</w:t>
      </w:r>
    </w:p>
    <w:p w:rsidR="00D772A2" w:rsidRPr="001D3ADA" w:rsidRDefault="00D772A2" w:rsidP="00D772A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772A2" w:rsidRPr="001D3ADA" w:rsidRDefault="00D772A2" w:rsidP="00D772A2">
      <w:pPr>
        <w:spacing w:before="480"/>
      </w:pPr>
      <w:r w:rsidRPr="001D3ADA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D772A2" w:rsidRPr="001D3ADA" w:rsidTr="00D772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D772A2" w:rsidRPr="001D3ADA" w:rsidTr="00D772A2">
        <w:trPr>
          <w:cantSplit/>
        </w:trPr>
        <w:tc>
          <w:tcPr>
            <w:tcW w:w="2835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(подпись)</w:t>
            </w:r>
          </w:p>
        </w:tc>
        <w:tc>
          <w:tcPr>
            <w:tcW w:w="1276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(Ф.И.О.)</w:t>
            </w:r>
          </w:p>
        </w:tc>
      </w:tr>
    </w:tbl>
    <w:p w:rsidR="00D772A2" w:rsidRPr="001D3ADA" w:rsidRDefault="00D772A2" w:rsidP="00D772A2">
      <w:pPr>
        <w:spacing w:before="240"/>
      </w:pPr>
      <w:r w:rsidRPr="001D3ADA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D772A2" w:rsidRPr="001D3ADA" w:rsidTr="00D772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D772A2" w:rsidRPr="001D3ADA" w:rsidTr="00D772A2">
        <w:trPr>
          <w:cantSplit/>
        </w:trPr>
        <w:tc>
          <w:tcPr>
            <w:tcW w:w="2835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(подпись)</w:t>
            </w:r>
          </w:p>
        </w:tc>
        <w:tc>
          <w:tcPr>
            <w:tcW w:w="1276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(Ф.И.О.)</w:t>
            </w:r>
          </w:p>
        </w:tc>
      </w:tr>
    </w:tbl>
    <w:p w:rsidR="00D772A2" w:rsidRPr="001D3ADA" w:rsidRDefault="00D772A2" w:rsidP="00D772A2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D772A2" w:rsidRPr="001D3ADA" w:rsidTr="00D772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D772A2" w:rsidRPr="001D3ADA" w:rsidTr="00D772A2">
        <w:trPr>
          <w:cantSplit/>
        </w:trPr>
        <w:tc>
          <w:tcPr>
            <w:tcW w:w="2835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(подпись)</w:t>
            </w:r>
          </w:p>
        </w:tc>
        <w:tc>
          <w:tcPr>
            <w:tcW w:w="1276" w:type="dxa"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D772A2" w:rsidRPr="001D3ADA" w:rsidRDefault="00D772A2" w:rsidP="00D772A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D3ADA">
              <w:t>(Ф.И.О.)</w:t>
            </w:r>
          </w:p>
        </w:tc>
      </w:tr>
    </w:tbl>
    <w:p w:rsidR="00D772A2" w:rsidRPr="001D3ADA" w:rsidRDefault="00D772A2" w:rsidP="00D772A2"/>
    <w:p w:rsidR="00D772A2" w:rsidRPr="001D3ADA" w:rsidRDefault="00D772A2" w:rsidP="00D772A2">
      <w:pPr>
        <w:spacing w:after="200" w:line="276" w:lineRule="auto"/>
        <w:rPr>
          <w:b/>
        </w:rPr>
      </w:pPr>
      <w:r w:rsidRPr="001D3ADA">
        <w:rPr>
          <w:b/>
        </w:rPr>
        <w:br w:type="page"/>
      </w:r>
    </w:p>
    <w:p w:rsidR="00D772A2" w:rsidRPr="001D3ADA" w:rsidRDefault="00D772A2" w:rsidP="00D772A2">
      <w:pPr>
        <w:pStyle w:val="1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lastRenderedPageBreak/>
        <w:t>Приложение 4</w:t>
      </w:r>
    </w:p>
    <w:p w:rsidR="00D772A2" w:rsidRPr="001D3ADA" w:rsidRDefault="00D772A2" w:rsidP="00D772A2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D772A2" w:rsidRPr="001D3ADA" w:rsidRDefault="00D772A2" w:rsidP="00D772A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D772A2" w:rsidRPr="001D3ADA" w:rsidRDefault="00D772A2" w:rsidP="00D772A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D772A2" w:rsidRPr="001D3ADA" w:rsidRDefault="00D772A2" w:rsidP="00D772A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772A2" w:rsidRPr="001D3ADA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D772A2" w:rsidRPr="001D3ADA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D772A2" w:rsidRPr="001D3ADA" w:rsidRDefault="00D772A2" w:rsidP="00D772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772A2" w:rsidRPr="001D3ADA" w:rsidRDefault="00D772A2" w:rsidP="00D772A2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772A2" w:rsidRPr="001D3ADA" w:rsidRDefault="00D772A2" w:rsidP="00D772A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D772A2" w:rsidRPr="001D3ADA" w:rsidRDefault="00D772A2" w:rsidP="00D772A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772A2" w:rsidRPr="001D3ADA" w:rsidRDefault="00D772A2" w:rsidP="00D772A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D772A2" w:rsidRPr="007A34D5" w:rsidRDefault="00D772A2" w:rsidP="00D772A2">
      <w:pPr>
        <w:spacing w:after="200" w:line="276" w:lineRule="auto"/>
      </w:pPr>
    </w:p>
    <w:sectPr w:rsidR="00D772A2" w:rsidRPr="007A34D5" w:rsidSect="00D772A2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B3" w:rsidRDefault="007554B3" w:rsidP="00FB731C">
      <w:r>
        <w:separator/>
      </w:r>
    </w:p>
  </w:endnote>
  <w:endnote w:type="continuationSeparator" w:id="0">
    <w:p w:rsidR="007554B3" w:rsidRDefault="007554B3" w:rsidP="00FB7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D772A2" w:rsidRDefault="00931804">
        <w:pPr>
          <w:pStyle w:val="a9"/>
          <w:jc w:val="center"/>
        </w:pPr>
        <w:fldSimple w:instr="PAGE   \* MERGEFORMAT">
          <w:r w:rsidR="002D434B">
            <w:rPr>
              <w:noProof/>
            </w:rPr>
            <w:t>27</w:t>
          </w:r>
        </w:fldSimple>
      </w:p>
    </w:sdtContent>
  </w:sdt>
  <w:p w:rsidR="00D772A2" w:rsidRDefault="00D772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B3" w:rsidRDefault="007554B3" w:rsidP="00FB731C">
      <w:r>
        <w:separator/>
      </w:r>
    </w:p>
  </w:footnote>
  <w:footnote w:type="continuationSeparator" w:id="0">
    <w:p w:rsidR="007554B3" w:rsidRDefault="007554B3" w:rsidP="00FB7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A2" w:rsidRDefault="00931804" w:rsidP="00D772A2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772A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66BB6">
      <w:rPr>
        <w:rStyle w:val="ad"/>
        <w:noProof/>
      </w:rPr>
      <w:t>1</w:t>
    </w:r>
    <w:r>
      <w:rPr>
        <w:rStyle w:val="ad"/>
      </w:rPr>
      <w:fldChar w:fldCharType="end"/>
    </w:r>
  </w:p>
  <w:p w:rsidR="00D772A2" w:rsidRDefault="00D772A2" w:rsidP="00D772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A2" w:rsidRDefault="00D772A2" w:rsidP="00D772A2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D202E3"/>
    <w:multiLevelType w:val="hybridMultilevel"/>
    <w:tmpl w:val="CFB6FDAA"/>
    <w:lvl w:ilvl="0" w:tplc="B44C650E">
      <w:start w:val="1"/>
      <w:numFmt w:val="decimal"/>
      <w:lvlText w:val="%1."/>
      <w:lvlJc w:val="left"/>
      <w:pPr>
        <w:tabs>
          <w:tab w:val="num" w:pos="0"/>
        </w:tabs>
        <w:ind w:left="1212" w:hanging="645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9"/>
  </w:num>
  <w:num w:numId="8">
    <w:abstractNumId w:val="24"/>
  </w:num>
  <w:num w:numId="9">
    <w:abstractNumId w:val="37"/>
  </w:num>
  <w:num w:numId="10">
    <w:abstractNumId w:val="39"/>
  </w:num>
  <w:num w:numId="11">
    <w:abstractNumId w:val="17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5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2A2"/>
    <w:rsid w:val="0009482B"/>
    <w:rsid w:val="002136C4"/>
    <w:rsid w:val="002D434B"/>
    <w:rsid w:val="002F794E"/>
    <w:rsid w:val="00522440"/>
    <w:rsid w:val="0055402E"/>
    <w:rsid w:val="007554B3"/>
    <w:rsid w:val="00931804"/>
    <w:rsid w:val="00B31762"/>
    <w:rsid w:val="00B75179"/>
    <w:rsid w:val="00C66BB6"/>
    <w:rsid w:val="00D772A2"/>
    <w:rsid w:val="00FB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2A2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77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72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2A2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72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772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772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77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772A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77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D772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7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772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D772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772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77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D772A2"/>
  </w:style>
  <w:style w:type="paragraph" w:customStyle="1" w:styleId="ConsPlusNormal">
    <w:name w:val="ConsPlusNormal"/>
    <w:rsid w:val="00D772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D772A2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D772A2"/>
    <w:rPr>
      <w:b/>
      <w:bCs/>
    </w:rPr>
  </w:style>
  <w:style w:type="paragraph" w:customStyle="1" w:styleId="consplusnormal0">
    <w:name w:val="consplusnormal0"/>
    <w:basedOn w:val="a"/>
    <w:rsid w:val="00D772A2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D772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772A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D772A2"/>
    <w:rPr>
      <w:rFonts w:cs="Times New Roman"/>
      <w:vertAlign w:val="superscript"/>
    </w:rPr>
  </w:style>
  <w:style w:type="character" w:styleId="af3">
    <w:name w:val="annotation reference"/>
    <w:rsid w:val="00D772A2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772A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77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D772A2"/>
    <w:rPr>
      <w:b/>
      <w:bCs/>
    </w:rPr>
  </w:style>
  <w:style w:type="character" w:customStyle="1" w:styleId="af7">
    <w:name w:val="Тема примечания Знак"/>
    <w:basedOn w:val="af5"/>
    <w:link w:val="af6"/>
    <w:rsid w:val="00D772A2"/>
    <w:rPr>
      <w:b/>
      <w:bCs/>
    </w:rPr>
  </w:style>
  <w:style w:type="character" w:styleId="af8">
    <w:name w:val="Hyperlink"/>
    <w:rsid w:val="00D772A2"/>
    <w:rPr>
      <w:color w:val="0000FF"/>
      <w:u w:val="single"/>
    </w:rPr>
  </w:style>
  <w:style w:type="paragraph" w:customStyle="1" w:styleId="normd">
    <w:name w:val="normd"/>
    <w:basedOn w:val="a"/>
    <w:rsid w:val="00D772A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7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72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D77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D772A2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D772A2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D77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D772A2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12036</Words>
  <Characters>68608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2022-06-20T06:28:00Z</dcterms:created>
  <dcterms:modified xsi:type="dcterms:W3CDTF">2022-06-20T08:37:00Z</dcterms:modified>
</cp:coreProperties>
</file>