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704" w:rsidRPr="009436E8" w:rsidRDefault="00FA1704" w:rsidP="00FA1704">
      <w:pPr>
        <w:jc w:val="right"/>
        <w:rPr>
          <w:b/>
          <w:bCs/>
          <w:sz w:val="20"/>
          <w:szCs w:val="20"/>
        </w:rPr>
      </w:pPr>
      <w:r>
        <w:rPr>
          <w:b/>
          <w:sz w:val="28"/>
          <w:szCs w:val="28"/>
        </w:rPr>
        <w:t xml:space="preserve">     </w:t>
      </w:r>
      <w:r w:rsidRPr="009436E8">
        <w:rPr>
          <w:b/>
          <w:sz w:val="20"/>
          <w:szCs w:val="20"/>
        </w:rPr>
        <w:t>Приложение</w:t>
      </w:r>
    </w:p>
    <w:p w:rsidR="00FA1704" w:rsidRPr="00743EA5" w:rsidRDefault="00FA1704" w:rsidP="00FA1704">
      <w:pPr>
        <w:jc w:val="right"/>
        <w:rPr>
          <w:b/>
          <w:bCs/>
          <w:sz w:val="20"/>
          <w:szCs w:val="20"/>
        </w:rPr>
      </w:pPr>
      <w:r w:rsidRPr="00743EA5">
        <w:rPr>
          <w:b/>
          <w:bCs/>
          <w:sz w:val="20"/>
          <w:szCs w:val="20"/>
        </w:rPr>
        <w:t xml:space="preserve">Утверждено </w:t>
      </w:r>
    </w:p>
    <w:p w:rsidR="00FA1704" w:rsidRPr="00743EA5" w:rsidRDefault="00FA1704" w:rsidP="00FA1704">
      <w:pPr>
        <w:jc w:val="right"/>
        <w:rPr>
          <w:b/>
          <w:bCs/>
          <w:sz w:val="20"/>
          <w:szCs w:val="20"/>
        </w:rPr>
      </w:pPr>
      <w:r w:rsidRPr="00743EA5">
        <w:rPr>
          <w:b/>
          <w:bCs/>
          <w:sz w:val="20"/>
          <w:szCs w:val="20"/>
        </w:rPr>
        <w:t xml:space="preserve">постановлением администрации </w:t>
      </w:r>
    </w:p>
    <w:p w:rsidR="00FA1704" w:rsidRPr="00743EA5" w:rsidRDefault="00FA1704" w:rsidP="00FA1704">
      <w:pPr>
        <w:jc w:val="right"/>
        <w:rPr>
          <w:b/>
          <w:bCs/>
          <w:sz w:val="20"/>
          <w:szCs w:val="20"/>
        </w:rPr>
      </w:pPr>
      <w:proofErr w:type="spellStart"/>
      <w:r w:rsidRPr="00743EA5">
        <w:rPr>
          <w:b/>
          <w:bCs/>
          <w:sz w:val="20"/>
          <w:szCs w:val="20"/>
        </w:rPr>
        <w:t>Гостицкого</w:t>
      </w:r>
      <w:proofErr w:type="spellEnd"/>
      <w:r w:rsidRPr="00743EA5">
        <w:rPr>
          <w:b/>
          <w:bCs/>
          <w:sz w:val="20"/>
          <w:szCs w:val="20"/>
        </w:rPr>
        <w:t xml:space="preserve"> сельского поселения</w:t>
      </w:r>
    </w:p>
    <w:p w:rsidR="00FA1704" w:rsidRPr="00743EA5" w:rsidRDefault="00FA1704" w:rsidP="00FA1704">
      <w:pPr>
        <w:jc w:val="right"/>
        <w:rPr>
          <w:b/>
          <w:bCs/>
          <w:sz w:val="20"/>
          <w:szCs w:val="20"/>
        </w:rPr>
      </w:pPr>
      <w:r w:rsidRPr="00743EA5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06.07.2020</w:t>
      </w:r>
      <w:r w:rsidRPr="00743EA5">
        <w:rPr>
          <w:b/>
          <w:bCs/>
          <w:sz w:val="20"/>
          <w:szCs w:val="20"/>
        </w:rPr>
        <w:t xml:space="preserve"> № </w:t>
      </w:r>
      <w:r>
        <w:rPr>
          <w:b/>
          <w:bCs/>
          <w:sz w:val="20"/>
          <w:szCs w:val="20"/>
        </w:rPr>
        <w:t>71</w:t>
      </w:r>
      <w:r w:rsidRPr="00743EA5">
        <w:rPr>
          <w:b/>
          <w:bCs/>
          <w:sz w:val="20"/>
          <w:szCs w:val="20"/>
        </w:rPr>
        <w:t>-п</w:t>
      </w:r>
    </w:p>
    <w:p w:rsidR="00FA1704" w:rsidRPr="00743EA5" w:rsidRDefault="00FA1704" w:rsidP="00FA1704">
      <w:pPr>
        <w:jc w:val="right"/>
        <w:rPr>
          <w:b/>
          <w:bCs/>
          <w:sz w:val="20"/>
          <w:szCs w:val="20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jc w:val="center"/>
        <w:rPr>
          <w:b/>
          <w:bCs/>
          <w:sz w:val="28"/>
          <w:szCs w:val="28"/>
        </w:rPr>
      </w:pPr>
      <w:r w:rsidRPr="00743EA5">
        <w:rPr>
          <w:b/>
          <w:bCs/>
          <w:sz w:val="28"/>
          <w:szCs w:val="28"/>
        </w:rPr>
        <w:t xml:space="preserve">Графическое изображение размещения нестационарных торговых объектов в дер. </w:t>
      </w:r>
      <w:proofErr w:type="spellStart"/>
      <w:r w:rsidRPr="00743EA5">
        <w:rPr>
          <w:b/>
          <w:bCs/>
          <w:sz w:val="28"/>
          <w:szCs w:val="28"/>
        </w:rPr>
        <w:t>Пелеши</w:t>
      </w:r>
      <w:proofErr w:type="spellEnd"/>
    </w:p>
    <w:p w:rsidR="00FA1704" w:rsidRPr="00743EA5" w:rsidRDefault="00FA1704" w:rsidP="00FA1704">
      <w:pPr>
        <w:rPr>
          <w:b/>
          <w:sz w:val="28"/>
          <w:szCs w:val="28"/>
          <w:u w:val="single"/>
        </w:rPr>
      </w:pPr>
      <w:proofErr w:type="spellStart"/>
      <w:r w:rsidRPr="00743EA5">
        <w:rPr>
          <w:b/>
          <w:sz w:val="28"/>
          <w:szCs w:val="28"/>
          <w:u w:val="single"/>
        </w:rPr>
        <w:t>Пелеши</w:t>
      </w:r>
      <w:proofErr w:type="spellEnd"/>
    </w:p>
    <w:p w:rsidR="00FA1704" w:rsidRPr="00743EA5" w:rsidRDefault="00FA1704" w:rsidP="00FA1704">
      <w:pPr>
        <w:rPr>
          <w:b/>
          <w:sz w:val="28"/>
          <w:szCs w:val="28"/>
        </w:rPr>
      </w:pPr>
    </w:p>
    <w:p w:rsidR="00FA1704" w:rsidRPr="00743EA5" w:rsidRDefault="00FA1704" w:rsidP="00FA170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56325" cy="4795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7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704" w:rsidRPr="00743EA5" w:rsidRDefault="00FA1704" w:rsidP="00FA1704">
      <w:pPr>
        <w:rPr>
          <w:b/>
          <w:sz w:val="28"/>
          <w:szCs w:val="28"/>
        </w:rPr>
      </w:pPr>
    </w:p>
    <w:p w:rsidR="00FA1704" w:rsidRPr="00743EA5" w:rsidRDefault="00FA1704" w:rsidP="00FA1704">
      <w:pPr>
        <w:rPr>
          <w:b/>
          <w:sz w:val="28"/>
          <w:szCs w:val="28"/>
        </w:rPr>
      </w:pPr>
    </w:p>
    <w:p w:rsidR="00FA1704" w:rsidRPr="00743EA5" w:rsidRDefault="00FA1704" w:rsidP="00FA1704">
      <w:pPr>
        <w:rPr>
          <w:b/>
          <w:sz w:val="28"/>
          <w:szCs w:val="28"/>
        </w:rPr>
      </w:pPr>
    </w:p>
    <w:p w:rsidR="00FA1704" w:rsidRPr="00743EA5" w:rsidRDefault="00FA1704" w:rsidP="00FA1704">
      <w:pPr>
        <w:rPr>
          <w:b/>
          <w:sz w:val="28"/>
          <w:szCs w:val="28"/>
        </w:rPr>
      </w:pPr>
    </w:p>
    <w:p w:rsidR="00FA1704" w:rsidRPr="00743EA5" w:rsidRDefault="00FA1704" w:rsidP="00FA1704">
      <w:pPr>
        <w:rPr>
          <w:b/>
          <w:sz w:val="28"/>
          <w:szCs w:val="28"/>
        </w:rPr>
      </w:pPr>
    </w:p>
    <w:p w:rsidR="00FA1704" w:rsidRPr="00743EA5" w:rsidRDefault="00FA1704" w:rsidP="00FA1704">
      <w:pPr>
        <w:rPr>
          <w:b/>
          <w:sz w:val="28"/>
          <w:szCs w:val="28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rPr>
          <w:b/>
          <w:sz w:val="28"/>
          <w:szCs w:val="28"/>
        </w:rPr>
      </w:pPr>
    </w:p>
    <w:p w:rsidR="00FA1704" w:rsidRPr="00743EA5" w:rsidRDefault="00FA1704" w:rsidP="00FA1704">
      <w:pPr>
        <w:rPr>
          <w:b/>
          <w:sz w:val="28"/>
          <w:szCs w:val="28"/>
        </w:rPr>
      </w:pPr>
    </w:p>
    <w:p w:rsidR="00FA1704" w:rsidRPr="00743EA5" w:rsidRDefault="00FA1704" w:rsidP="00FA1704">
      <w:pPr>
        <w:rPr>
          <w:b/>
          <w:sz w:val="28"/>
          <w:szCs w:val="28"/>
        </w:rPr>
      </w:pPr>
    </w:p>
    <w:p w:rsidR="00FA1704" w:rsidRPr="00743EA5" w:rsidRDefault="00FA1704" w:rsidP="00FA1704">
      <w:pPr>
        <w:jc w:val="center"/>
        <w:rPr>
          <w:b/>
          <w:bCs/>
          <w:sz w:val="28"/>
          <w:szCs w:val="28"/>
        </w:rPr>
      </w:pPr>
      <w:r w:rsidRPr="00743EA5">
        <w:rPr>
          <w:b/>
          <w:bCs/>
          <w:sz w:val="28"/>
          <w:szCs w:val="28"/>
        </w:rPr>
        <w:t xml:space="preserve">Графическое изображение размещения нестационарных торговых объектов в дер. </w:t>
      </w:r>
      <w:proofErr w:type="spellStart"/>
      <w:r w:rsidRPr="00743EA5">
        <w:rPr>
          <w:b/>
          <w:bCs/>
          <w:sz w:val="28"/>
          <w:szCs w:val="28"/>
        </w:rPr>
        <w:t>Тухтово</w:t>
      </w:r>
      <w:proofErr w:type="spellEnd"/>
    </w:p>
    <w:p w:rsidR="00FA1704" w:rsidRPr="00743EA5" w:rsidRDefault="00FA1704" w:rsidP="00FA1704">
      <w:pPr>
        <w:rPr>
          <w:b/>
          <w:sz w:val="28"/>
          <w:szCs w:val="28"/>
          <w:u w:val="single"/>
        </w:rPr>
      </w:pPr>
      <w:proofErr w:type="spellStart"/>
      <w:r w:rsidRPr="00743EA5">
        <w:rPr>
          <w:b/>
          <w:sz w:val="28"/>
          <w:szCs w:val="28"/>
          <w:u w:val="single"/>
        </w:rPr>
        <w:t>Тухтово</w:t>
      </w:r>
      <w:proofErr w:type="spellEnd"/>
    </w:p>
    <w:p w:rsidR="00FA1704" w:rsidRPr="00743EA5" w:rsidRDefault="00FA1704" w:rsidP="00FA1704">
      <w:pPr>
        <w:rPr>
          <w:b/>
          <w:sz w:val="28"/>
          <w:szCs w:val="28"/>
        </w:rPr>
      </w:pPr>
    </w:p>
    <w:p w:rsidR="00FA1704" w:rsidRPr="00743EA5" w:rsidRDefault="00FA1704" w:rsidP="00FA170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49645" cy="5932805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704" w:rsidRPr="00743EA5" w:rsidRDefault="00FA1704" w:rsidP="00FA1704">
      <w:pPr>
        <w:rPr>
          <w:b/>
          <w:sz w:val="28"/>
          <w:szCs w:val="28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rPr>
          <w:b/>
          <w:bCs/>
          <w:sz w:val="28"/>
          <w:szCs w:val="28"/>
        </w:rPr>
      </w:pPr>
    </w:p>
    <w:p w:rsidR="00FA1704" w:rsidRPr="00743EA5" w:rsidRDefault="00FA1704" w:rsidP="00FA1704">
      <w:pPr>
        <w:rPr>
          <w:b/>
          <w:sz w:val="28"/>
          <w:szCs w:val="28"/>
        </w:rPr>
      </w:pPr>
    </w:p>
    <w:p w:rsidR="00FA1704" w:rsidRPr="00743EA5" w:rsidRDefault="00FA1704" w:rsidP="00FA1704">
      <w:pPr>
        <w:rPr>
          <w:b/>
          <w:sz w:val="28"/>
          <w:szCs w:val="28"/>
        </w:rPr>
      </w:pPr>
      <w:r w:rsidRPr="00743EA5">
        <w:rPr>
          <w:b/>
          <w:sz w:val="28"/>
          <w:szCs w:val="28"/>
        </w:rPr>
        <w:tab/>
      </w:r>
    </w:p>
    <w:p w:rsidR="00FA1704" w:rsidRPr="00743EA5" w:rsidRDefault="00FA1704" w:rsidP="00FA1704">
      <w:pPr>
        <w:jc w:val="center"/>
        <w:rPr>
          <w:b/>
          <w:sz w:val="28"/>
          <w:szCs w:val="28"/>
        </w:rPr>
      </w:pPr>
    </w:p>
    <w:p w:rsidR="00FA1704" w:rsidRPr="00743EA5" w:rsidRDefault="00FA1704" w:rsidP="00FA1704">
      <w:pPr>
        <w:jc w:val="center"/>
        <w:rPr>
          <w:b/>
          <w:bCs/>
          <w:sz w:val="28"/>
          <w:szCs w:val="28"/>
        </w:rPr>
      </w:pPr>
      <w:r w:rsidRPr="00743EA5">
        <w:rPr>
          <w:b/>
          <w:bCs/>
          <w:sz w:val="28"/>
          <w:szCs w:val="28"/>
        </w:rPr>
        <w:t xml:space="preserve">Графическое изображение размещения нестационарных торговых объектов в дер. </w:t>
      </w:r>
      <w:proofErr w:type="spellStart"/>
      <w:r w:rsidRPr="00743EA5">
        <w:rPr>
          <w:b/>
          <w:bCs/>
          <w:sz w:val="28"/>
          <w:szCs w:val="28"/>
        </w:rPr>
        <w:t>Демешкин</w:t>
      </w:r>
      <w:proofErr w:type="spellEnd"/>
      <w:r w:rsidRPr="00743EA5">
        <w:rPr>
          <w:b/>
          <w:bCs/>
          <w:sz w:val="28"/>
          <w:szCs w:val="28"/>
        </w:rPr>
        <w:t xml:space="preserve"> Перевоз</w:t>
      </w:r>
    </w:p>
    <w:p w:rsidR="00FA1704" w:rsidRPr="00743EA5" w:rsidRDefault="00FA1704" w:rsidP="00FA1704">
      <w:pPr>
        <w:rPr>
          <w:b/>
          <w:sz w:val="28"/>
          <w:szCs w:val="28"/>
        </w:rPr>
      </w:pPr>
    </w:p>
    <w:p w:rsidR="00FA1704" w:rsidRPr="00743EA5" w:rsidRDefault="00FA1704" w:rsidP="00FA1704">
      <w:pPr>
        <w:rPr>
          <w:b/>
          <w:sz w:val="28"/>
          <w:szCs w:val="28"/>
        </w:rPr>
      </w:pPr>
      <w:proofErr w:type="spellStart"/>
      <w:r w:rsidRPr="00743EA5">
        <w:rPr>
          <w:b/>
          <w:sz w:val="28"/>
          <w:szCs w:val="28"/>
        </w:rPr>
        <w:t>Демешкино</w:t>
      </w:r>
      <w:proofErr w:type="spellEnd"/>
    </w:p>
    <w:p w:rsidR="00FA1704" w:rsidRPr="00743EA5" w:rsidRDefault="00FA1704" w:rsidP="00FA170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02985" cy="50501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50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1704" w:rsidRPr="00743EA5" w:rsidRDefault="00FA1704" w:rsidP="00FA1704">
      <w:pPr>
        <w:rPr>
          <w:b/>
          <w:sz w:val="28"/>
          <w:szCs w:val="28"/>
        </w:rPr>
      </w:pPr>
      <w:r w:rsidRPr="00743EA5">
        <w:rPr>
          <w:b/>
          <w:sz w:val="28"/>
          <w:szCs w:val="28"/>
        </w:rPr>
        <w:t xml:space="preserve">   </w:t>
      </w:r>
    </w:p>
    <w:p w:rsidR="00FA1704" w:rsidRPr="00743EA5" w:rsidRDefault="00FA1704" w:rsidP="00FA1704">
      <w:pPr>
        <w:rPr>
          <w:b/>
          <w:sz w:val="28"/>
          <w:szCs w:val="28"/>
        </w:rPr>
      </w:pPr>
    </w:p>
    <w:p w:rsidR="00FA1704" w:rsidRDefault="00FA1704" w:rsidP="00FA1704">
      <w:pPr>
        <w:rPr>
          <w:b/>
          <w:sz w:val="28"/>
          <w:szCs w:val="28"/>
        </w:rPr>
        <w:sectPr w:rsidR="00FA17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lastRenderedPageBreak/>
        <w:t xml:space="preserve">                  </w:t>
      </w:r>
    </w:p>
    <w:p w:rsidR="00FA1704" w:rsidRDefault="00FA1704" w:rsidP="00FA1704">
      <w:pPr>
        <w:jc w:val="center"/>
      </w:pPr>
    </w:p>
    <w:p w:rsidR="00FA1704" w:rsidRDefault="00FA1704" w:rsidP="00FA17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размещения</w:t>
      </w:r>
    </w:p>
    <w:p w:rsidR="00FA1704" w:rsidRDefault="00FA1704" w:rsidP="00FA1704">
      <w:pPr>
        <w:jc w:val="center"/>
        <w:rPr>
          <w:sz w:val="28"/>
          <w:szCs w:val="28"/>
        </w:rPr>
      </w:pPr>
    </w:p>
    <w:p w:rsidR="00FA1704" w:rsidRDefault="00FA1704" w:rsidP="00FA17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нестационарных торговых объектов на территории муниципального образования </w:t>
      </w:r>
      <w:proofErr w:type="spellStart"/>
      <w:r>
        <w:rPr>
          <w:sz w:val="28"/>
          <w:szCs w:val="28"/>
        </w:rPr>
        <w:t>Гостицкое</w:t>
      </w:r>
      <w:proofErr w:type="spellEnd"/>
      <w:r>
        <w:rPr>
          <w:sz w:val="28"/>
          <w:szCs w:val="28"/>
        </w:rPr>
        <w:t xml:space="preserve"> сельское поселение </w:t>
      </w:r>
      <w:proofErr w:type="spellStart"/>
      <w:r>
        <w:rPr>
          <w:sz w:val="28"/>
          <w:szCs w:val="28"/>
        </w:rPr>
        <w:t>Сланцевского</w:t>
      </w:r>
      <w:proofErr w:type="spellEnd"/>
      <w:r>
        <w:rPr>
          <w:sz w:val="28"/>
          <w:szCs w:val="28"/>
        </w:rPr>
        <w:t xml:space="preserve"> муниципального района Ленинградской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701"/>
        <w:gridCol w:w="1417"/>
        <w:gridCol w:w="1134"/>
        <w:gridCol w:w="1701"/>
        <w:gridCol w:w="993"/>
        <w:gridCol w:w="1559"/>
        <w:gridCol w:w="621"/>
        <w:gridCol w:w="1193"/>
        <w:gridCol w:w="1890"/>
        <w:gridCol w:w="1013"/>
        <w:gridCol w:w="605"/>
      </w:tblGrid>
      <w:tr w:rsidR="00FA1704" w:rsidTr="00264CA1">
        <w:tc>
          <w:tcPr>
            <w:tcW w:w="6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Pr="00FC014E" w:rsidRDefault="00FA1704" w:rsidP="00264C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Информация о НТО</w:t>
            </w:r>
          </w:p>
        </w:tc>
        <w:tc>
          <w:tcPr>
            <w:tcW w:w="3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704" w:rsidRDefault="00FA1704" w:rsidP="00264C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Информация о хозяйствующем </w:t>
            </w:r>
            <w:proofErr w:type="spellStart"/>
            <w:r>
              <w:rPr>
                <w:sz w:val="20"/>
                <w:szCs w:val="20"/>
              </w:rPr>
              <w:t>субъекте</w:t>
            </w:r>
            <w:proofErr w:type="gramStart"/>
            <w:r>
              <w:rPr>
                <w:sz w:val="20"/>
                <w:szCs w:val="20"/>
              </w:rPr>
              <w:t>,о</w:t>
            </w:r>
            <w:proofErr w:type="gramEnd"/>
            <w:r>
              <w:rPr>
                <w:sz w:val="20"/>
                <w:szCs w:val="20"/>
              </w:rPr>
              <w:t>существляющем</w:t>
            </w:r>
            <w:proofErr w:type="spellEnd"/>
            <w:r>
              <w:rPr>
                <w:sz w:val="20"/>
                <w:szCs w:val="20"/>
              </w:rPr>
              <w:t xml:space="preserve"> торговую деятельность в НТО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Реквизиты документов по размещению НТО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Является ли правообладатель НТО субъектом малого и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или) среднего предпринимательства</w:t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Период размещения НТО </w:t>
            </w: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</w:p>
        </w:tc>
      </w:tr>
      <w:tr w:rsidR="00FA1704" w:rsidTr="00264CA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Идентификационный</w:t>
            </w: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НТО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размещения НТО </w:t>
            </w: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(адресный ориентир)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НТО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НТО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Специализация НТО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Телефон</w:t>
            </w:r>
          </w:p>
        </w:tc>
        <w:tc>
          <w:tcPr>
            <w:tcW w:w="11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дата)</w:t>
            </w:r>
          </w:p>
        </w:tc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</w:t>
            </w: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дата)</w:t>
            </w:r>
          </w:p>
        </w:tc>
      </w:tr>
      <w:tr w:rsidR="00FA1704" w:rsidTr="00264CA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FA1704" w:rsidTr="00264CA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Дер. </w:t>
            </w:r>
            <w:proofErr w:type="spellStart"/>
            <w:r>
              <w:rPr>
                <w:sz w:val="20"/>
                <w:szCs w:val="20"/>
              </w:rPr>
              <w:t>Гостицы</w:t>
            </w:r>
            <w:proofErr w:type="spellEnd"/>
            <w:r>
              <w:rPr>
                <w:sz w:val="20"/>
                <w:szCs w:val="20"/>
              </w:rPr>
              <w:br/>
              <w:t>(у многоэтажного дома № 3а)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Торговые палатки, лотки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50 кв.м.  </w:t>
            </w: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Продовольственные и непродовольственные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FA1704" w:rsidTr="00264CA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Дер. </w:t>
            </w:r>
            <w:proofErr w:type="spellStart"/>
            <w:r>
              <w:rPr>
                <w:sz w:val="20"/>
                <w:szCs w:val="20"/>
              </w:rPr>
              <w:t>Демешкин</w:t>
            </w:r>
            <w:proofErr w:type="spellEnd"/>
            <w:r>
              <w:rPr>
                <w:sz w:val="20"/>
                <w:szCs w:val="20"/>
              </w:rPr>
              <w:t xml:space="preserve"> Перевоз </w:t>
            </w: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 площадь у многоэтажного </w:t>
            </w:r>
            <w:r>
              <w:rPr>
                <w:sz w:val="20"/>
                <w:szCs w:val="20"/>
              </w:rPr>
              <w:lastRenderedPageBreak/>
              <w:t>дома № 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Автомагазин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Продовольственные 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ИП  Антонов В.Н.</w:t>
            </w: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 w:rsidRPr="00743EA5">
              <w:rPr>
                <w:sz w:val="20"/>
                <w:szCs w:val="20"/>
              </w:rPr>
              <w:lastRenderedPageBreak/>
              <w:t> 471300441109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Является</w:t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FA1704" w:rsidTr="00264CA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        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Дер. </w:t>
            </w:r>
            <w:proofErr w:type="spellStart"/>
            <w:r>
              <w:rPr>
                <w:sz w:val="20"/>
                <w:szCs w:val="20"/>
              </w:rPr>
              <w:t>Пелеши</w:t>
            </w:r>
            <w:proofErr w:type="spellEnd"/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площадь у дома № 24)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Автомагазин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Продовольственные 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ИП  Антонов В.Н.</w:t>
            </w: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 w:rsidRPr="00743EA5">
              <w:rPr>
                <w:sz w:val="20"/>
                <w:szCs w:val="20"/>
              </w:rPr>
              <w:t> 471300441109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Является</w:t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FA1704" w:rsidTr="00264CA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Дер. </w:t>
            </w:r>
            <w:proofErr w:type="spellStart"/>
            <w:r>
              <w:rPr>
                <w:sz w:val="20"/>
                <w:szCs w:val="20"/>
              </w:rPr>
              <w:t>Тухтово</w:t>
            </w:r>
            <w:proofErr w:type="spellEnd"/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у домов  № 6 и № 12)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Автомагазин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кв.м.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Продовольственные 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ИП  Антонов </w:t>
            </w: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 w:rsidRPr="00743EA5">
              <w:rPr>
                <w:sz w:val="20"/>
                <w:szCs w:val="20"/>
              </w:rPr>
              <w:t> 471300441109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</w:p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Является</w:t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04" w:rsidRDefault="00FA1704" w:rsidP="00264C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</w:tbl>
    <w:p w:rsidR="00FA1704" w:rsidRDefault="00FA1704" w:rsidP="00FA1704">
      <w:pPr>
        <w:jc w:val="both"/>
        <w:rPr>
          <w:sz w:val="28"/>
          <w:szCs w:val="28"/>
        </w:rPr>
      </w:pPr>
    </w:p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FA1704" w:rsidRDefault="00FA1704" w:rsidP="00FA1704"/>
    <w:p w:rsidR="00630375" w:rsidRDefault="00630375"/>
    <w:sectPr w:rsidR="00630375" w:rsidSect="00037F7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A1704"/>
    <w:rsid w:val="00630375"/>
    <w:rsid w:val="00FA1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260</Words>
  <Characters>1487</Characters>
  <Application>Microsoft Office Word</Application>
  <DocSecurity>0</DocSecurity>
  <Lines>12</Lines>
  <Paragraphs>3</Paragraphs>
  <ScaleCrop>false</ScaleCrop>
  <Company>Microsoft</Company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2020-07-22T08:34:00Z</dcterms:created>
  <dcterms:modified xsi:type="dcterms:W3CDTF">2020-07-22T08:34:00Z</dcterms:modified>
</cp:coreProperties>
</file>