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right"/>
        <w:rPr>
          <w:sz w:val="28"/>
          <w:szCs w:val="28"/>
        </w:rPr>
      </w:pPr>
      <w:r w:rsidRPr="00311DB4">
        <w:rPr>
          <w:sz w:val="28"/>
          <w:szCs w:val="28"/>
        </w:rPr>
        <w:t>УТВЕРЖДЕНА</w:t>
      </w:r>
    </w:p>
    <w:p w:rsidR="00311DB4" w:rsidRPr="00311DB4" w:rsidRDefault="00311DB4" w:rsidP="00311D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DB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11DB4" w:rsidRPr="00311DB4" w:rsidRDefault="00311DB4" w:rsidP="00311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311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6AF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AB2">
        <w:rPr>
          <w:rFonts w:ascii="Times New Roman" w:hAnsi="Times New Roman" w:cs="Times New Roman"/>
          <w:sz w:val="28"/>
          <w:szCs w:val="28"/>
        </w:rPr>
        <w:t>Гостицкого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1DB4" w:rsidRPr="00311DB4" w:rsidRDefault="00311DB4" w:rsidP="00311D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DB4">
        <w:rPr>
          <w:rFonts w:ascii="Times New Roman" w:hAnsi="Times New Roman" w:cs="Times New Roman"/>
          <w:sz w:val="28"/>
          <w:szCs w:val="28"/>
        </w:rPr>
        <w:t xml:space="preserve">от </w:t>
      </w:r>
      <w:r w:rsidR="00DD6AF7">
        <w:rPr>
          <w:rFonts w:ascii="Times New Roman" w:hAnsi="Times New Roman" w:cs="Times New Roman"/>
          <w:sz w:val="28"/>
          <w:szCs w:val="28"/>
        </w:rPr>
        <w:t>26.09.2018</w:t>
      </w:r>
      <w:r w:rsidR="000A3AB2">
        <w:rPr>
          <w:rFonts w:ascii="Times New Roman" w:hAnsi="Times New Roman" w:cs="Times New Roman"/>
          <w:sz w:val="28"/>
          <w:szCs w:val="28"/>
        </w:rPr>
        <w:t xml:space="preserve"> </w:t>
      </w:r>
      <w:r w:rsidRPr="00311DB4">
        <w:rPr>
          <w:rFonts w:ascii="Times New Roman" w:hAnsi="Times New Roman" w:cs="Times New Roman"/>
          <w:sz w:val="28"/>
          <w:szCs w:val="28"/>
        </w:rPr>
        <w:t xml:space="preserve">№ </w:t>
      </w:r>
      <w:r w:rsidR="00DD6AF7">
        <w:rPr>
          <w:rFonts w:ascii="Times New Roman" w:hAnsi="Times New Roman" w:cs="Times New Roman"/>
          <w:sz w:val="28"/>
          <w:szCs w:val="28"/>
        </w:rPr>
        <w:t>89-п</w:t>
      </w:r>
    </w:p>
    <w:p w:rsidR="00311DB4" w:rsidRPr="00311DB4" w:rsidRDefault="00311DB4" w:rsidP="00311D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DB4">
        <w:rPr>
          <w:rFonts w:ascii="Times New Roman" w:hAnsi="Times New Roman" w:cs="Times New Roman"/>
          <w:sz w:val="28"/>
          <w:szCs w:val="28"/>
        </w:rPr>
        <w:t>(приложение)</w:t>
      </w: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center"/>
        <w:rPr>
          <w:b/>
          <w:sz w:val="28"/>
          <w:szCs w:val="28"/>
        </w:rPr>
      </w:pPr>
      <w:r w:rsidRPr="00311DB4">
        <w:rPr>
          <w:b/>
          <w:sz w:val="28"/>
          <w:szCs w:val="28"/>
        </w:rPr>
        <w:t>МУНИЦИПАЛЬНАЯ ПРОГРАММА</w:t>
      </w: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center"/>
        <w:rPr>
          <w:b/>
          <w:sz w:val="28"/>
          <w:szCs w:val="28"/>
        </w:rPr>
      </w:pPr>
      <w:r w:rsidRPr="00311DB4">
        <w:rPr>
          <w:b/>
          <w:sz w:val="28"/>
          <w:szCs w:val="28"/>
        </w:rPr>
        <w:t xml:space="preserve">«Развитие муниципальной службы в администрации </w:t>
      </w:r>
      <w:r w:rsidRPr="00311DB4">
        <w:rPr>
          <w:b/>
          <w:color w:val="000000"/>
          <w:sz w:val="28"/>
          <w:szCs w:val="28"/>
        </w:rPr>
        <w:t xml:space="preserve">муниципального образования </w:t>
      </w:r>
      <w:r w:rsidR="000A3AB2">
        <w:rPr>
          <w:b/>
          <w:color w:val="000000"/>
          <w:sz w:val="28"/>
          <w:szCs w:val="28"/>
        </w:rPr>
        <w:t>Гостицкое</w:t>
      </w:r>
      <w:r>
        <w:rPr>
          <w:b/>
          <w:color w:val="000000"/>
          <w:sz w:val="28"/>
          <w:szCs w:val="28"/>
        </w:rPr>
        <w:t xml:space="preserve"> сельское поселение на 2019 </w:t>
      </w:r>
      <w:r w:rsidRPr="00311DB4">
        <w:rPr>
          <w:b/>
          <w:color w:val="000000"/>
          <w:sz w:val="28"/>
          <w:szCs w:val="28"/>
        </w:rPr>
        <w:t>год»</w:t>
      </w: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pStyle w:val="1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4" w:rsidRPr="00311DB4" w:rsidRDefault="00311DB4" w:rsidP="0031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DB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11DB4" w:rsidRPr="00311DB4" w:rsidRDefault="00311DB4" w:rsidP="00311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DB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11DB4" w:rsidRPr="00311DB4" w:rsidRDefault="00311DB4" w:rsidP="00311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DB4">
        <w:rPr>
          <w:rFonts w:ascii="Times New Roman" w:hAnsi="Times New Roman" w:cs="Times New Roman"/>
          <w:b/>
          <w:sz w:val="28"/>
          <w:szCs w:val="28"/>
        </w:rPr>
        <w:t xml:space="preserve">«Развитие  муниципальной службы  в  администрации муниципального образования </w:t>
      </w:r>
      <w:r w:rsidR="000A3AB2">
        <w:rPr>
          <w:rFonts w:ascii="Times New Roman" w:hAnsi="Times New Roman" w:cs="Times New Roman"/>
          <w:b/>
          <w:sz w:val="28"/>
          <w:szCs w:val="28"/>
        </w:rPr>
        <w:t>Гостицкое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на 2019</w:t>
      </w:r>
      <w:r w:rsidRPr="00311DB4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311DB4" w:rsidRPr="00311DB4" w:rsidRDefault="00311DB4" w:rsidP="0031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946"/>
      </w:tblGrid>
      <w:tr w:rsidR="00311DB4" w:rsidRPr="00311DB4" w:rsidTr="00311DB4">
        <w:trPr>
          <w:cantSplit/>
          <w:trHeight w:val="133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 «Развитие  муниципальной службы  в  администрации муниципального образования </w:t>
            </w:r>
            <w:r w:rsidR="000A3AB2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2019 год»</w:t>
            </w:r>
          </w:p>
          <w:p w:rsidR="00311DB4" w:rsidRPr="00311DB4" w:rsidRDefault="00311DB4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(далее - Программа)                              </w:t>
            </w:r>
          </w:p>
        </w:tc>
      </w:tr>
      <w:tr w:rsidR="00311DB4" w:rsidRPr="00311DB4" w:rsidTr="00311DB4">
        <w:trPr>
          <w:cantSplit/>
          <w:trHeight w:val="140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        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программы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№ 131 «Об общих принципах организации местного самоуправления в РФ»;</w:t>
            </w:r>
          </w:p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02.03.2007 № 25-ФЗ «О муниципальной службе в Российской Федерации», </w:t>
            </w:r>
          </w:p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 Закон Ленинградской области от 11.03.2008 года № 14-оз «О правовом регулировании муниципальной службы в Ленинградской области»;</w:t>
            </w:r>
          </w:p>
        </w:tc>
      </w:tr>
      <w:tr w:rsidR="00311DB4" w:rsidRPr="00311DB4" w:rsidTr="00311DB4">
        <w:trPr>
          <w:cantSplit/>
          <w:trHeight w:val="6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программы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0A3AB2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311DB4" w:rsidRPr="00311DB4" w:rsidTr="00311DB4">
        <w:trPr>
          <w:cantSplit/>
          <w:trHeight w:val="68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0A3AB2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311DB4" w:rsidRPr="00311DB4" w:rsidTr="00311DB4">
        <w:trPr>
          <w:cantSplit/>
          <w:trHeight w:val="15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B4" w:rsidRPr="00311DB4" w:rsidRDefault="00311DB4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 создание организационных, информационных, финансовых условий для развития муниципальной службы;</w:t>
            </w:r>
          </w:p>
          <w:p w:rsidR="00311DB4" w:rsidRPr="00311DB4" w:rsidRDefault="00311DB4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1DB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повышение эффективности кадровой политики;</w:t>
            </w:r>
          </w:p>
          <w:p w:rsidR="00311DB4" w:rsidRPr="00311DB4" w:rsidRDefault="00782476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1DB4" w:rsidRPr="00311DB4">
              <w:rPr>
                <w:rFonts w:ascii="Times New Roman" w:hAnsi="Times New Roman" w:cs="Times New Roman"/>
                <w:sz w:val="28"/>
                <w:szCs w:val="28"/>
              </w:rPr>
              <w:t>повышение результативности профессиональной служебной деятельности муниципальных служащих;                 - формирование квалифицированного кадрового состава муниципальных служащих.</w:t>
            </w:r>
          </w:p>
          <w:p w:rsidR="00311DB4" w:rsidRPr="00311DB4" w:rsidRDefault="00311DB4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B4" w:rsidRPr="00311DB4" w:rsidTr="00311DB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программы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       Задачи:</w:t>
            </w:r>
          </w:p>
          <w:p w:rsidR="00311DB4" w:rsidRPr="00311DB4" w:rsidRDefault="00782476" w:rsidP="00311D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11DB4" w:rsidRPr="00311DB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повышения квалификации муниципальных служащих;</w:t>
            </w:r>
          </w:p>
          <w:p w:rsidR="00311DB4" w:rsidRPr="00311DB4" w:rsidRDefault="00311DB4" w:rsidP="00311D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 использование современных технологий в обучении;</w:t>
            </w:r>
          </w:p>
          <w:p w:rsidR="00311DB4" w:rsidRPr="00311DB4" w:rsidRDefault="00782476" w:rsidP="00311D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1DB4" w:rsidRPr="00311DB4">
              <w:rPr>
                <w:rFonts w:ascii="Times New Roman" w:hAnsi="Times New Roman" w:cs="Times New Roman"/>
                <w:sz w:val="28"/>
                <w:szCs w:val="28"/>
              </w:rPr>
              <w:t>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      </w:r>
          </w:p>
          <w:p w:rsidR="00311DB4" w:rsidRPr="00311DB4" w:rsidRDefault="00782476" w:rsidP="00311D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1DB4" w:rsidRPr="00311DB4">
              <w:rPr>
                <w:rFonts w:ascii="Times New Roman" w:hAnsi="Times New Roman" w:cs="Times New Roman"/>
                <w:sz w:val="28"/>
                <w:szCs w:val="28"/>
              </w:rPr>
              <w:t>создание системы открытости и гласности муниципальной службы;</w:t>
            </w:r>
          </w:p>
          <w:p w:rsidR="00311DB4" w:rsidRPr="00311DB4" w:rsidRDefault="00782476" w:rsidP="00311D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1DB4" w:rsidRPr="00311DB4">
              <w:rPr>
                <w:rFonts w:ascii="Times New Roman" w:hAnsi="Times New Roman" w:cs="Times New Roman"/>
                <w:sz w:val="28"/>
                <w:szCs w:val="28"/>
              </w:rPr>
              <w:t>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      </w:r>
          </w:p>
          <w:p w:rsidR="00311DB4" w:rsidRPr="00311DB4" w:rsidRDefault="00782476" w:rsidP="00311D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1DB4" w:rsidRPr="00311DB4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</w:t>
            </w:r>
            <w:r w:rsidR="00311DB4">
              <w:rPr>
                <w:rFonts w:ascii="Times New Roman" w:hAnsi="Times New Roman" w:cs="Times New Roman"/>
                <w:sz w:val="28"/>
                <w:szCs w:val="28"/>
              </w:rPr>
              <w:t>о-правовой базы администрации муниципального образования</w:t>
            </w:r>
            <w:r w:rsidR="00311DB4"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AB2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r w:rsidR="00311DB4"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по вопросам развития муниципальной службы;</w:t>
            </w:r>
          </w:p>
        </w:tc>
      </w:tr>
      <w:tr w:rsidR="00311DB4" w:rsidRPr="00311DB4" w:rsidTr="00311DB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бухгалтер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, ответственный за работу с кадрами.</w:t>
            </w:r>
          </w:p>
        </w:tc>
      </w:tr>
      <w:tr w:rsidR="00311DB4" w:rsidRPr="00311DB4" w:rsidTr="00311DB4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и   индикаторы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782476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1DB4" w:rsidRPr="00311DB4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 нормативных правовых актов по муниципальной службе и кадрам;</w:t>
            </w:r>
          </w:p>
          <w:p w:rsidR="00311DB4" w:rsidRPr="00311DB4" w:rsidRDefault="00782476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1DB4" w:rsidRPr="00311DB4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повышение квалификации и переподготовку;</w:t>
            </w:r>
          </w:p>
          <w:p w:rsidR="00311DB4" w:rsidRPr="00311DB4" w:rsidRDefault="00782476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1DB4" w:rsidRPr="00311DB4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 включенных в кадровый резерв и прошедших обучение.</w:t>
            </w:r>
          </w:p>
        </w:tc>
      </w:tr>
      <w:tr w:rsidR="00311DB4" w:rsidRPr="00311DB4" w:rsidTr="00311DB4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972" w:rsidRPr="00311DB4" w:rsidRDefault="00AD6972" w:rsidP="00AD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  <w:p w:rsidR="00311DB4" w:rsidRPr="00311DB4" w:rsidRDefault="00311DB4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DB4" w:rsidRPr="00311DB4" w:rsidTr="00311DB4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4401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7824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1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82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8247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средства местного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бюджета -</w:t>
            </w:r>
            <w:r w:rsidR="00782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401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A3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311DB4" w:rsidRPr="00311DB4" w:rsidTr="00311DB4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   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реализации 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782476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1DB4" w:rsidRPr="00311DB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повышения квалификации муниципальных служащих;</w:t>
            </w:r>
          </w:p>
          <w:p w:rsidR="00311DB4" w:rsidRPr="00311DB4" w:rsidRDefault="00782476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1DB4" w:rsidRPr="00311DB4">
              <w:rPr>
                <w:rFonts w:ascii="Times New Roman" w:hAnsi="Times New Roman" w:cs="Times New Roman"/>
                <w:sz w:val="28"/>
                <w:szCs w:val="28"/>
              </w:rPr>
              <w:t>принятие муниципальных правовых актов, регулирующих вопросы муниципальной службы в соответствии с законодательством РФ и Ленинградской области;</w:t>
            </w:r>
          </w:p>
          <w:p w:rsidR="00311DB4" w:rsidRPr="00311DB4" w:rsidRDefault="00782476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311DB4" w:rsidRPr="00311DB4">
              <w:rPr>
                <w:rFonts w:ascii="Times New Roman" w:hAnsi="Times New Roman" w:cs="Times New Roman"/>
                <w:sz w:val="28"/>
                <w:szCs w:val="28"/>
              </w:rPr>
              <w:t>остижение необходимого уровня исполнения муниципальными служащими своих должностных обязанностей;</w:t>
            </w:r>
          </w:p>
          <w:p w:rsidR="00311DB4" w:rsidRPr="00311DB4" w:rsidRDefault="00782476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1DB4" w:rsidRPr="00311DB4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  <w:p w:rsidR="00311DB4" w:rsidRPr="00311DB4" w:rsidRDefault="00782476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1DB4" w:rsidRPr="00311DB4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информационной открытос</w:t>
            </w:r>
            <w:r w:rsidR="00AD6972">
              <w:rPr>
                <w:rFonts w:ascii="Times New Roman" w:hAnsi="Times New Roman" w:cs="Times New Roman"/>
                <w:sz w:val="28"/>
                <w:szCs w:val="28"/>
              </w:rPr>
              <w:t>ти деятельности администрации муниципальное образование</w:t>
            </w:r>
            <w:r w:rsidR="00311DB4"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AB2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r w:rsidR="00311DB4"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311DB4" w:rsidRPr="00311DB4" w:rsidTr="00311DB4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  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br/>
              <w:t>контроля за исполнением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DB4" w:rsidRPr="00311DB4" w:rsidRDefault="00311DB4" w:rsidP="000411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Контроль за ходом реализации</w:t>
            </w:r>
            <w:r w:rsidR="0004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осуществляется </w:t>
            </w:r>
            <w:r w:rsidR="000411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едущим специалистом</w:t>
            </w:r>
            <w:r w:rsidR="00041171">
              <w:rPr>
                <w:rFonts w:ascii="Times New Roman" w:hAnsi="Times New Roman" w:cs="Times New Roman"/>
                <w:sz w:val="28"/>
                <w:szCs w:val="28"/>
              </w:rPr>
              <w:t>-главным бухгалтером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администрации, ответственным за кадровую работу. </w:t>
            </w:r>
          </w:p>
        </w:tc>
      </w:tr>
    </w:tbl>
    <w:p w:rsidR="00311DB4" w:rsidRPr="00311DB4" w:rsidRDefault="00311DB4" w:rsidP="0031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DB4" w:rsidRPr="00311DB4" w:rsidRDefault="00311DB4" w:rsidP="0031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DB4">
        <w:rPr>
          <w:rFonts w:ascii="Times New Roman" w:hAnsi="Times New Roman" w:cs="Times New Roman"/>
          <w:b/>
          <w:sz w:val="28"/>
          <w:szCs w:val="28"/>
        </w:rPr>
        <w:t>I. Содержание проблемы и обоснование необходимости</w:t>
      </w:r>
    </w:p>
    <w:p w:rsidR="00311DB4" w:rsidRPr="00311DB4" w:rsidRDefault="00311DB4" w:rsidP="0031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DB4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311DB4" w:rsidRPr="00311DB4" w:rsidRDefault="00311DB4" w:rsidP="0031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B4">
        <w:rPr>
          <w:rFonts w:ascii="Times New Roman" w:hAnsi="Times New Roman" w:cs="Times New Roman"/>
          <w:sz w:val="28"/>
          <w:szCs w:val="28"/>
        </w:rPr>
        <w:t>Федеральным законом от 2 марта 2007 года № 25-ФЗ «О муниципальной службе в Российской Федерации» установлено, что развитие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B4">
        <w:rPr>
          <w:rFonts w:ascii="Times New Roman" w:hAnsi="Times New Roman" w:cs="Times New Roman"/>
          <w:sz w:val="28"/>
          <w:szCs w:val="28"/>
        </w:rPr>
        <w:t>Аналогичные положения закреплены в законе   Ленинградской области от 11 марта 2008 года № 14-оз «О правовом регулировании муниципальной службы в Ленинградской области».</w:t>
      </w:r>
    </w:p>
    <w:p w:rsidR="00782476" w:rsidRDefault="00311DB4" w:rsidP="00782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DB4">
        <w:rPr>
          <w:rFonts w:ascii="Times New Roman" w:hAnsi="Times New Roman" w:cs="Times New Roman"/>
          <w:sz w:val="28"/>
          <w:szCs w:val="28"/>
        </w:rPr>
        <w:t>В целях повышения профессионального уровня муниципальных служащих, сокращения периода адаптации муниципальных служащих при поступлении в должность</w:t>
      </w:r>
      <w:r w:rsidR="00782476">
        <w:rPr>
          <w:rFonts w:ascii="Times New Roman" w:hAnsi="Times New Roman" w:cs="Times New Roman"/>
          <w:sz w:val="28"/>
          <w:szCs w:val="28"/>
        </w:rPr>
        <w:t xml:space="preserve">, </w:t>
      </w:r>
      <w:r w:rsidRPr="00311DB4">
        <w:rPr>
          <w:rFonts w:ascii="Times New Roman" w:hAnsi="Times New Roman" w:cs="Times New Roman"/>
          <w:sz w:val="28"/>
          <w:szCs w:val="28"/>
        </w:rPr>
        <w:t xml:space="preserve"> утверждены</w:t>
      </w:r>
      <w:r w:rsidR="00782476">
        <w:rPr>
          <w:rFonts w:ascii="Times New Roman" w:hAnsi="Times New Roman" w:cs="Times New Roman"/>
          <w:sz w:val="28"/>
          <w:szCs w:val="28"/>
        </w:rPr>
        <w:t>:</w:t>
      </w:r>
    </w:p>
    <w:p w:rsidR="00782476" w:rsidRDefault="00782476" w:rsidP="00782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1DB4" w:rsidRPr="00311DB4">
        <w:rPr>
          <w:rFonts w:ascii="Times New Roman" w:hAnsi="Times New Roman" w:cs="Times New Roman"/>
          <w:sz w:val="28"/>
          <w:szCs w:val="28"/>
        </w:rPr>
        <w:t xml:space="preserve"> Положение о кадровом резерве для замещения должностей муницип</w:t>
      </w:r>
      <w:r w:rsidR="00BF0E83">
        <w:rPr>
          <w:rFonts w:ascii="Times New Roman" w:hAnsi="Times New Roman" w:cs="Times New Roman"/>
          <w:sz w:val="28"/>
          <w:szCs w:val="28"/>
        </w:rPr>
        <w:t>альной службы в администрации муниципального образования</w:t>
      </w:r>
      <w:r w:rsidR="00311DB4" w:rsidRPr="00311DB4">
        <w:rPr>
          <w:rFonts w:ascii="Times New Roman" w:hAnsi="Times New Roman" w:cs="Times New Roman"/>
          <w:sz w:val="28"/>
          <w:szCs w:val="28"/>
        </w:rPr>
        <w:t xml:space="preserve"> </w:t>
      </w:r>
      <w:r w:rsidR="000A3AB2">
        <w:rPr>
          <w:rFonts w:ascii="Times New Roman" w:hAnsi="Times New Roman" w:cs="Times New Roman"/>
          <w:sz w:val="28"/>
          <w:szCs w:val="28"/>
        </w:rPr>
        <w:t>Гостицкое</w:t>
      </w:r>
      <w:r w:rsidR="00311DB4" w:rsidRPr="00311DB4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</w:p>
    <w:p w:rsidR="00782476" w:rsidRDefault="00782476" w:rsidP="00782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1DB4" w:rsidRPr="00311DB4">
        <w:rPr>
          <w:rFonts w:ascii="Times New Roman" w:hAnsi="Times New Roman" w:cs="Times New Roman"/>
          <w:sz w:val="28"/>
          <w:szCs w:val="28"/>
        </w:rPr>
        <w:t xml:space="preserve">Положение о порядке формирования резерва управленческих кадров администрации </w:t>
      </w:r>
      <w:r w:rsidR="00BF0E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A3AB2">
        <w:rPr>
          <w:rFonts w:ascii="Times New Roman" w:hAnsi="Times New Roman" w:cs="Times New Roman"/>
          <w:sz w:val="28"/>
          <w:szCs w:val="28"/>
        </w:rPr>
        <w:t>Гостицкое</w:t>
      </w:r>
      <w:r w:rsidR="00311DB4" w:rsidRPr="00311DB4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</w:p>
    <w:p w:rsidR="00311DB4" w:rsidRPr="00311DB4" w:rsidRDefault="00782476" w:rsidP="00782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1DB4" w:rsidRPr="00311DB4">
        <w:rPr>
          <w:rFonts w:ascii="Times New Roman" w:hAnsi="Times New Roman" w:cs="Times New Roman"/>
          <w:sz w:val="28"/>
          <w:szCs w:val="28"/>
        </w:rPr>
        <w:t xml:space="preserve">Положение о проведении аттестации муниципальных служащих администрации </w:t>
      </w:r>
      <w:r w:rsidR="00BF0E8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311DB4" w:rsidRPr="00311DB4">
        <w:rPr>
          <w:rFonts w:ascii="Times New Roman" w:hAnsi="Times New Roman" w:cs="Times New Roman"/>
          <w:sz w:val="28"/>
          <w:szCs w:val="28"/>
        </w:rPr>
        <w:t xml:space="preserve"> </w:t>
      </w:r>
      <w:r w:rsidR="000A3AB2">
        <w:rPr>
          <w:rFonts w:ascii="Times New Roman" w:hAnsi="Times New Roman" w:cs="Times New Roman"/>
          <w:sz w:val="28"/>
          <w:szCs w:val="28"/>
        </w:rPr>
        <w:t>Гостицкое</w:t>
      </w:r>
      <w:r w:rsidR="00311DB4" w:rsidRPr="00311DB4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B4">
        <w:rPr>
          <w:rFonts w:ascii="Times New Roman" w:hAnsi="Times New Roman" w:cs="Times New Roman"/>
          <w:color w:val="000000"/>
          <w:sz w:val="28"/>
          <w:szCs w:val="28"/>
        </w:rPr>
        <w:t>Ежегодно обновляется резерв управленческих кадров муниципального образования и кадровый резерв администрации. Лица, включенные в кадровые резервы, должны направляться на повышение квалификации в первоочередном порядке.</w:t>
      </w:r>
    </w:p>
    <w:p w:rsidR="00311DB4" w:rsidRPr="00311DB4" w:rsidRDefault="00311DB4" w:rsidP="00311DB4">
      <w:pPr>
        <w:pStyle w:val="af"/>
        <w:jc w:val="both"/>
        <w:rPr>
          <w:sz w:val="28"/>
          <w:szCs w:val="28"/>
        </w:rPr>
      </w:pPr>
      <w:r w:rsidRPr="00311DB4">
        <w:rPr>
          <w:sz w:val="28"/>
          <w:szCs w:val="28"/>
        </w:rPr>
        <w:lastRenderedPageBreak/>
        <w:t>      Проблемы  и  вопросы   муниц</w:t>
      </w:r>
      <w:r w:rsidR="00782476">
        <w:rPr>
          <w:sz w:val="28"/>
          <w:szCs w:val="28"/>
        </w:rPr>
        <w:t>ипальной  службы рассматриваются</w:t>
      </w:r>
      <w:r w:rsidRPr="00311DB4">
        <w:rPr>
          <w:sz w:val="28"/>
          <w:szCs w:val="28"/>
        </w:rPr>
        <w:t xml:space="preserve">  на  совещаниях администрации,  проводились  консультации  и  выборочные  проверки  на предмет  соблюдения   законодательства  о  муниципальной  службе. </w:t>
      </w:r>
    </w:p>
    <w:p w:rsidR="00311DB4" w:rsidRPr="00311DB4" w:rsidRDefault="00311DB4" w:rsidP="00311DB4">
      <w:pPr>
        <w:pStyle w:val="af"/>
        <w:jc w:val="both"/>
        <w:rPr>
          <w:sz w:val="28"/>
          <w:szCs w:val="28"/>
        </w:rPr>
      </w:pPr>
      <w:r w:rsidRPr="00311DB4">
        <w:rPr>
          <w:sz w:val="28"/>
          <w:szCs w:val="28"/>
        </w:rPr>
        <w:t>      Однако  нерешенными  остаются   проблемы организованного  системного  повышения  квалификации  муниципальных  служащих, формирования  и  использования  кадровых  резервов,  стимулирования  муниципальных  служащих  к  исполнению  обязанностей  на  высоком  профессиональном  уровне, информационного  обеспечения  деятельности  муниципальных  служащих.</w:t>
      </w:r>
    </w:p>
    <w:p w:rsidR="00311DB4" w:rsidRPr="00311DB4" w:rsidRDefault="00311DB4" w:rsidP="00311DB4">
      <w:pPr>
        <w:pStyle w:val="af"/>
        <w:jc w:val="both"/>
        <w:rPr>
          <w:sz w:val="28"/>
          <w:szCs w:val="28"/>
        </w:rPr>
      </w:pPr>
      <w:r w:rsidRPr="00311DB4">
        <w:rPr>
          <w:sz w:val="28"/>
          <w:szCs w:val="28"/>
        </w:rPr>
        <w:t xml:space="preserve">      Программ</w:t>
      </w:r>
      <w:r w:rsidR="00192374">
        <w:rPr>
          <w:sz w:val="28"/>
          <w:szCs w:val="28"/>
        </w:rPr>
        <w:t>но - целевой  метод  позволит</w:t>
      </w:r>
      <w:r w:rsidRPr="00311DB4">
        <w:rPr>
          <w:sz w:val="28"/>
          <w:szCs w:val="28"/>
        </w:rPr>
        <w:t xml:space="preserve">  создат</w:t>
      </w:r>
      <w:r w:rsidR="00192374">
        <w:rPr>
          <w:sz w:val="28"/>
          <w:szCs w:val="28"/>
        </w:rPr>
        <w:t xml:space="preserve">ь  планомерную систему обучения </w:t>
      </w:r>
      <w:r w:rsidRPr="00311DB4">
        <w:rPr>
          <w:sz w:val="28"/>
          <w:szCs w:val="28"/>
        </w:rPr>
        <w:t>и повышения квалификации муниципальных служащих,  сформировать  высокопрофессиональный внутренний кадровый резерв для замещения должностей муниципальной службы, внедрить современные образовательные и управленческие технологии.</w:t>
      </w:r>
    </w:p>
    <w:p w:rsidR="00311DB4" w:rsidRPr="00311DB4" w:rsidRDefault="00311DB4" w:rsidP="0031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D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11DB4">
        <w:rPr>
          <w:rFonts w:ascii="Times New Roman" w:hAnsi="Times New Roman" w:cs="Times New Roman"/>
          <w:b/>
          <w:sz w:val="28"/>
          <w:szCs w:val="28"/>
        </w:rPr>
        <w:t>. Цели и задачи программы</w:t>
      </w:r>
    </w:p>
    <w:p w:rsidR="00311DB4" w:rsidRPr="00311DB4" w:rsidRDefault="00311DB4" w:rsidP="00311DB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311DB4" w:rsidRPr="00311DB4" w:rsidRDefault="00311DB4" w:rsidP="00311DB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11DB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2.1. Целями Программы являются:</w:t>
      </w:r>
    </w:p>
    <w:p w:rsidR="00311DB4" w:rsidRPr="00311DB4" w:rsidRDefault="00311DB4" w:rsidP="00311DB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11D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создание организационных, информационных, финансовых условий для развития муниципальной службы в администрации муниципального образования </w:t>
      </w:r>
      <w:r w:rsidR="000A3AB2">
        <w:rPr>
          <w:rFonts w:ascii="Times New Roman" w:eastAsia="Arial" w:hAnsi="Times New Roman" w:cs="Times New Roman"/>
          <w:sz w:val="28"/>
          <w:szCs w:val="28"/>
          <w:lang w:eastAsia="ar-SA"/>
        </w:rPr>
        <w:t>Гостицкое</w:t>
      </w:r>
      <w:r w:rsidRPr="00311D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сельское поселение (далее - поселение); </w:t>
      </w:r>
    </w:p>
    <w:p w:rsidR="00311DB4" w:rsidRPr="00311DB4" w:rsidRDefault="00311DB4" w:rsidP="00311DB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11D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повышение эффективности кадровой политики; </w:t>
      </w:r>
    </w:p>
    <w:p w:rsidR="00311DB4" w:rsidRPr="00311DB4" w:rsidRDefault="00192374" w:rsidP="00311DB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 w:rsidR="00311DB4" w:rsidRPr="00311DB4">
        <w:rPr>
          <w:rFonts w:ascii="Times New Roman" w:eastAsia="Arial" w:hAnsi="Times New Roman" w:cs="Times New Roman"/>
          <w:sz w:val="28"/>
          <w:szCs w:val="28"/>
          <w:lang w:eastAsia="ar-SA"/>
        </w:rPr>
        <w:t>повышение результативности профессиональной служебной деятельности муниципальных служащих;</w:t>
      </w:r>
    </w:p>
    <w:p w:rsidR="00311DB4" w:rsidRPr="00311DB4" w:rsidRDefault="00192374" w:rsidP="00311DB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 w:rsidR="00311DB4" w:rsidRPr="00311D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формирование квалифицированного кадрового состава муниципальных служащих. </w:t>
      </w:r>
    </w:p>
    <w:p w:rsidR="00311DB4" w:rsidRPr="00311DB4" w:rsidRDefault="00311DB4" w:rsidP="00311D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DB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2.2. </w:t>
      </w:r>
      <w:r w:rsidRPr="00311DB4">
        <w:rPr>
          <w:rFonts w:ascii="Times New Roman" w:hAnsi="Times New Roman" w:cs="Times New Roman"/>
          <w:sz w:val="28"/>
          <w:szCs w:val="28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311DB4" w:rsidRPr="00311DB4" w:rsidRDefault="00311DB4" w:rsidP="00311DB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11DB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совершенствование системы повышения квалификации муниципальных служащих;</w:t>
      </w:r>
    </w:p>
    <w:p w:rsidR="00311DB4" w:rsidRPr="00311DB4" w:rsidRDefault="00311DB4" w:rsidP="00311DB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11DB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использование современных технологий в обучении;</w:t>
      </w:r>
    </w:p>
    <w:p w:rsidR="00311DB4" w:rsidRPr="00311DB4" w:rsidRDefault="00311DB4" w:rsidP="00311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DB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311DB4">
        <w:rPr>
          <w:rFonts w:ascii="Times New Roman" w:hAnsi="Times New Roman" w:cs="Times New Roman"/>
          <w:sz w:val="28"/>
          <w:szCs w:val="28"/>
        </w:rPr>
        <w:t>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</w:r>
    </w:p>
    <w:p w:rsidR="00311DB4" w:rsidRPr="00311DB4" w:rsidRDefault="00311DB4" w:rsidP="00311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DB4">
        <w:rPr>
          <w:rFonts w:ascii="Times New Roman" w:hAnsi="Times New Roman" w:cs="Times New Roman"/>
          <w:sz w:val="28"/>
          <w:szCs w:val="28"/>
        </w:rPr>
        <w:t>- создание системы открытости и гласности муниципальной службы;</w:t>
      </w:r>
    </w:p>
    <w:p w:rsidR="00311DB4" w:rsidRPr="00311DB4" w:rsidRDefault="00192374" w:rsidP="00311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1DB4" w:rsidRPr="00311DB4">
        <w:rPr>
          <w:rFonts w:ascii="Times New Roman" w:hAnsi="Times New Roman" w:cs="Times New Roman"/>
          <w:sz w:val="28"/>
          <w:szCs w:val="28"/>
        </w:rPr>
        <w:t>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</w:r>
    </w:p>
    <w:p w:rsidR="00311DB4" w:rsidRPr="00311DB4" w:rsidRDefault="00192374" w:rsidP="00311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1DB4" w:rsidRPr="00311DB4">
        <w:rPr>
          <w:rFonts w:ascii="Times New Roman" w:hAnsi="Times New Roman" w:cs="Times New Roman"/>
          <w:sz w:val="28"/>
          <w:szCs w:val="28"/>
        </w:rPr>
        <w:t>совершенствование норматив</w:t>
      </w:r>
      <w:r>
        <w:rPr>
          <w:rFonts w:ascii="Times New Roman" w:hAnsi="Times New Roman" w:cs="Times New Roman"/>
          <w:sz w:val="28"/>
          <w:szCs w:val="28"/>
        </w:rPr>
        <w:t>но-правовой базы администрации муниципальное образование</w:t>
      </w:r>
      <w:r w:rsidR="00311DB4" w:rsidRPr="00311DB4">
        <w:rPr>
          <w:rFonts w:ascii="Times New Roman" w:hAnsi="Times New Roman" w:cs="Times New Roman"/>
          <w:sz w:val="28"/>
          <w:szCs w:val="28"/>
        </w:rPr>
        <w:t xml:space="preserve"> </w:t>
      </w:r>
      <w:r w:rsidR="000A3AB2">
        <w:rPr>
          <w:rFonts w:ascii="Times New Roman" w:hAnsi="Times New Roman" w:cs="Times New Roman"/>
          <w:sz w:val="28"/>
          <w:szCs w:val="28"/>
        </w:rPr>
        <w:t>Гостицкое</w:t>
      </w:r>
      <w:r w:rsidR="00311DB4" w:rsidRPr="00311DB4">
        <w:rPr>
          <w:rFonts w:ascii="Times New Roman" w:hAnsi="Times New Roman" w:cs="Times New Roman"/>
          <w:sz w:val="28"/>
          <w:szCs w:val="28"/>
        </w:rPr>
        <w:t xml:space="preserve"> сельское поселение по вопросам развития муниципальной службы;</w:t>
      </w:r>
    </w:p>
    <w:p w:rsidR="00311DB4" w:rsidRPr="00311DB4" w:rsidRDefault="00311DB4" w:rsidP="00311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DB4">
        <w:rPr>
          <w:rFonts w:ascii="Times New Roman" w:hAnsi="Times New Roman" w:cs="Times New Roman"/>
          <w:sz w:val="28"/>
          <w:szCs w:val="28"/>
        </w:rPr>
        <w:t>- совершенствование механизма предупреждения коррупции, выявления и разрешения конфликта интересов на муниципальной службе.</w:t>
      </w: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DB4" w:rsidRPr="00311DB4" w:rsidRDefault="00311DB4" w:rsidP="0031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DB4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 w:rsidRPr="00311D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1DB4">
        <w:rPr>
          <w:rFonts w:ascii="Times New Roman" w:hAnsi="Times New Roman" w:cs="Times New Roman"/>
          <w:b/>
          <w:sz w:val="28"/>
          <w:szCs w:val="28"/>
        </w:rPr>
        <w:t>. Объемы и источники финансирования Программы</w:t>
      </w:r>
    </w:p>
    <w:p w:rsidR="00311DB4" w:rsidRPr="00311DB4" w:rsidRDefault="00311DB4" w:rsidP="0031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B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будет осуществляться за счет средств местного бюджета администрации муниципального образования </w:t>
      </w:r>
      <w:r w:rsidR="000A3AB2">
        <w:rPr>
          <w:rFonts w:ascii="Times New Roman" w:hAnsi="Times New Roman" w:cs="Times New Roman"/>
          <w:sz w:val="28"/>
          <w:szCs w:val="28"/>
        </w:rPr>
        <w:t>Гостицкое</w:t>
      </w:r>
      <w:r w:rsidRPr="00311DB4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311DB4" w:rsidRPr="00311DB4" w:rsidRDefault="00311DB4" w:rsidP="0031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B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44013F">
        <w:rPr>
          <w:rFonts w:ascii="Times New Roman" w:hAnsi="Times New Roman" w:cs="Times New Roman"/>
          <w:sz w:val="28"/>
          <w:szCs w:val="28"/>
        </w:rPr>
        <w:t>15</w:t>
      </w:r>
      <w:r w:rsidRPr="00311DB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11DB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311DB4" w:rsidRPr="00311DB4" w:rsidRDefault="00311DB4" w:rsidP="0031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B4"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подлежат ежегодному уточнению в соответствии с вносимыми изменениями и дополнениями по реализации плана мероприятий Программы. </w:t>
      </w: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311DB4" w:rsidRPr="00311DB4">
          <w:pgSz w:w="11906" w:h="16838"/>
          <w:pgMar w:top="1134" w:right="850" w:bottom="993" w:left="1701" w:header="709" w:footer="709" w:gutter="0"/>
          <w:cols w:space="720"/>
        </w:sectPr>
      </w:pP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DB4">
        <w:rPr>
          <w:rFonts w:ascii="Times New Roman" w:hAnsi="Times New Roman" w:cs="Times New Roman"/>
          <w:b/>
          <w:bCs/>
          <w:sz w:val="28"/>
          <w:szCs w:val="28"/>
        </w:rPr>
        <w:lastRenderedPageBreak/>
        <w:t>I</w:t>
      </w:r>
      <w:r w:rsidRPr="00311DB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11D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11DB4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 «Развитие муниципальной службы</w:t>
      </w:r>
    </w:p>
    <w:p w:rsidR="00311DB4" w:rsidRPr="00311DB4" w:rsidRDefault="00192374" w:rsidP="00311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в администрации муниципального образования </w:t>
      </w:r>
      <w:r w:rsidR="00311DB4" w:rsidRPr="00311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AB2">
        <w:rPr>
          <w:rFonts w:ascii="Times New Roman" w:hAnsi="Times New Roman" w:cs="Times New Roman"/>
          <w:b/>
          <w:sz w:val="28"/>
          <w:szCs w:val="28"/>
        </w:rPr>
        <w:t>Гостицкое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на 2018-2019</w:t>
      </w:r>
      <w:r w:rsidR="00311DB4" w:rsidRPr="00311DB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4737"/>
        <w:gridCol w:w="1456"/>
        <w:gridCol w:w="1191"/>
        <w:gridCol w:w="1387"/>
        <w:gridCol w:w="2490"/>
        <w:gridCol w:w="2931"/>
      </w:tblGrid>
      <w:tr w:rsidR="00311DB4" w:rsidRPr="00311DB4" w:rsidTr="00311DB4">
        <w:trPr>
          <w:trHeight w:val="278"/>
        </w:trPr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16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824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49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</w:t>
            </w:r>
            <w:proofErr w:type="spellEnd"/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рования</w:t>
            </w:r>
            <w:proofErr w:type="spellEnd"/>
          </w:p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Финансовые затраты на реализацию программы (тыс. руб.)</w:t>
            </w:r>
          </w:p>
        </w:tc>
        <w:tc>
          <w:tcPr>
            <w:tcW w:w="848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</w:t>
            </w:r>
            <w:proofErr w:type="spellEnd"/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исполнитель</w:t>
            </w:r>
            <w:proofErr w:type="spellEnd"/>
          </w:p>
        </w:tc>
        <w:tc>
          <w:tcPr>
            <w:tcW w:w="998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11DB4" w:rsidRPr="00782476" w:rsidRDefault="00782476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Ожидаемые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1DB4"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11DB4" w:rsidRPr="00311DB4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</w:tr>
      <w:tr w:rsidR="00311DB4" w:rsidRPr="00311DB4" w:rsidTr="00311DB4">
        <w:trPr>
          <w:trHeight w:val="36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Всего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DB4" w:rsidRPr="00782476" w:rsidRDefault="00782476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4013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1DB4" w:rsidRPr="00311DB4" w:rsidTr="00311DB4">
        <w:trPr>
          <w:trHeight w:val="703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1DB4" w:rsidRPr="00311DB4" w:rsidRDefault="00311DB4" w:rsidP="0078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1DB4" w:rsidRPr="00311DB4" w:rsidRDefault="00311DB4" w:rsidP="0078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B4" w:rsidRPr="00311DB4" w:rsidRDefault="00311DB4" w:rsidP="0078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B4" w:rsidRPr="00311DB4" w:rsidRDefault="00311DB4" w:rsidP="0078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1DB4" w:rsidRPr="00311DB4" w:rsidRDefault="00311DB4" w:rsidP="0078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B4" w:rsidRPr="00311DB4" w:rsidRDefault="00311DB4" w:rsidP="0078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B4" w:rsidRPr="00311DB4" w:rsidRDefault="00311DB4" w:rsidP="0078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11DB4" w:rsidRPr="00311DB4" w:rsidTr="00311DB4">
        <w:trPr>
          <w:trHeight w:val="2138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муниципальных нормативно-правовых актов по вопросам муниципальной службы. Ознакомление муниципальных служащих с нормативно</w:t>
            </w:r>
            <w:r w:rsidR="00782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 правовыми актами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в течение года,</w:t>
            </w:r>
          </w:p>
          <w:p w:rsidR="00311DB4" w:rsidRPr="00311DB4" w:rsidRDefault="00311DB4" w:rsidP="00311DB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Утвержденные муниципальные правовые акты</w:t>
            </w:r>
          </w:p>
        </w:tc>
      </w:tr>
      <w:tr w:rsidR="00311DB4" w:rsidRPr="00311DB4" w:rsidTr="00311DB4">
        <w:trPr>
          <w:trHeight w:val="247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 в профессиональной подготовке и повышении квалификации муниципальных служащих.</w:t>
            </w:r>
          </w:p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Составление и согласование заявки, договоров на обучение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ежегодно 2-е полугодие,</w:t>
            </w:r>
          </w:p>
          <w:p w:rsidR="00311DB4" w:rsidRPr="00311DB4" w:rsidRDefault="00311DB4" w:rsidP="00311DB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ответственный за работу с кадрами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Формирование списка муниципальных служащих, подлежащих повышению квалификации</w:t>
            </w:r>
          </w:p>
        </w:tc>
      </w:tr>
      <w:tr w:rsidR="00311DB4" w:rsidRPr="00311DB4" w:rsidTr="00311DB4">
        <w:trPr>
          <w:trHeight w:val="247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муниципальных служащих (с получением </w:t>
            </w:r>
            <w:r w:rsidR="00782476">
              <w:rPr>
                <w:rFonts w:ascii="Times New Roman" w:hAnsi="Times New Roman" w:cs="Times New Roman"/>
                <w:sz w:val="28"/>
                <w:szCs w:val="28"/>
              </w:rPr>
              <w:t>свидетельств, удостоверений государственного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образца)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местного бюджета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44013F" w:rsidP="0044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44013F" w:rsidP="0044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в течение года,</w:t>
            </w:r>
          </w:p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ответственный за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работу с кадрами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профессиональных качеств, повышение квалификации 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служащими</w:t>
            </w:r>
          </w:p>
        </w:tc>
      </w:tr>
      <w:tr w:rsidR="00311DB4" w:rsidRPr="00311DB4" w:rsidTr="00311DB4">
        <w:trPr>
          <w:trHeight w:val="247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занятий с муниципальными служащими администрации по вопросам изменения действующего федерального и областного законодательства о муниципальной службе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профессиональных качеств</w:t>
            </w:r>
          </w:p>
        </w:tc>
      </w:tr>
      <w:tr w:rsidR="00311DB4" w:rsidRPr="00311DB4" w:rsidTr="00311DB4">
        <w:trPr>
          <w:trHeight w:val="247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Организация и совершенствование работы по формированию и эффективному использованию кадрового резерва и резерва управленческих кадров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в течение года,</w:t>
            </w:r>
            <w:r w:rsidR="0078247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ответственный за работу с кадрами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Сформированный кадровый резерв и резерв управленческих кадров</w:t>
            </w:r>
          </w:p>
        </w:tc>
      </w:tr>
      <w:tr w:rsidR="00311DB4" w:rsidRPr="00311DB4" w:rsidTr="0044013F">
        <w:trPr>
          <w:trHeight w:val="247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Участие муниципальных служащих администрации в повышении квалификации на обучающих семинарах для муниципальных служащих, включенных в состав кадрового резерва, по программам Правительства Ленинградской области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1DB4" w:rsidRPr="00311DB4" w:rsidRDefault="0044013F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Default="00311DB4" w:rsidP="00311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в течение года,</w:t>
            </w:r>
          </w:p>
          <w:p w:rsidR="00782476" w:rsidRPr="00311DB4" w:rsidRDefault="00782476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ответственный за работу с кадрами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профессиональных качеств, повышение квалификации  муниципальными служащими</w:t>
            </w:r>
          </w:p>
        </w:tc>
      </w:tr>
      <w:tr w:rsidR="00311DB4" w:rsidRPr="00311DB4" w:rsidTr="0044013F">
        <w:trPr>
          <w:trHeight w:val="247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повышении квалификации муниципальных служащих, на обучающих семинарах  для муниципальных служащих  по программе повышения квалификации муниципальной службы в 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Ленинградской области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1DB4" w:rsidRPr="00311DB4" w:rsidRDefault="0044013F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в течение года,</w:t>
            </w:r>
          </w:p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ответственный за работу с кадрами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профессиональных качеств</w:t>
            </w:r>
          </w:p>
        </w:tc>
      </w:tr>
      <w:tr w:rsidR="00311DB4" w:rsidRPr="00311DB4" w:rsidTr="00311DB4">
        <w:trPr>
          <w:trHeight w:val="247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Участие в совещаниях, семинарах проводимых для работников органов местного самоуправления Правительством Ленинградской области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в течение года,</w:t>
            </w:r>
          </w:p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ответственный за работу с кадрами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профессиональных качеств</w:t>
            </w:r>
          </w:p>
        </w:tc>
      </w:tr>
      <w:tr w:rsidR="00311DB4" w:rsidRPr="00311DB4" w:rsidTr="00311DB4">
        <w:trPr>
          <w:trHeight w:val="247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DB4" w:rsidRPr="00311DB4" w:rsidRDefault="00311DB4" w:rsidP="00311D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Внедрение новых образовательных технологий (электронных обучающих систем, программ</w:t>
            </w:r>
            <w:r w:rsidR="009931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 xml:space="preserve"> форм дистанционного обучения)</w:t>
            </w:r>
          </w:p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в течение года,</w:t>
            </w:r>
          </w:p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ответственный за работу с кадрами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муниципальными служащими</w:t>
            </w:r>
          </w:p>
        </w:tc>
      </w:tr>
      <w:tr w:rsidR="00311DB4" w:rsidRPr="00311DB4" w:rsidTr="00311DB4">
        <w:trPr>
          <w:trHeight w:val="247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</w:t>
            </w:r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программе</w:t>
            </w:r>
            <w:proofErr w:type="spellEnd"/>
            <w:r w:rsidRPr="00311D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B4" w:rsidRPr="00311DB4" w:rsidRDefault="0044013F" w:rsidP="0099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1DB4" w:rsidRPr="00311DB4" w:rsidRDefault="0044013F" w:rsidP="0099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1DB4" w:rsidRPr="00311DB4" w:rsidRDefault="00311DB4" w:rsidP="0031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11DB4" w:rsidRPr="00311DB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311DB4" w:rsidRPr="00311DB4" w:rsidRDefault="00311DB4" w:rsidP="0031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DB4">
        <w:rPr>
          <w:rFonts w:ascii="Times New Roman" w:hAnsi="Times New Roman" w:cs="Times New Roman"/>
          <w:b/>
          <w:sz w:val="28"/>
          <w:szCs w:val="28"/>
        </w:rPr>
        <w:lastRenderedPageBreak/>
        <w:t>V. Прогноз ожидаемых результатов от реализации Программы</w:t>
      </w:r>
    </w:p>
    <w:p w:rsidR="00311DB4" w:rsidRPr="00311DB4" w:rsidRDefault="00311DB4" w:rsidP="0031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DB4" w:rsidRPr="00311DB4" w:rsidRDefault="00311DB4" w:rsidP="0031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B4">
        <w:rPr>
          <w:rFonts w:ascii="Times New Roman" w:hAnsi="Times New Roman" w:cs="Times New Roman"/>
          <w:sz w:val="28"/>
          <w:szCs w:val="28"/>
        </w:rPr>
        <w:t>Последовательная реализация Программы позволит достичь следующих результатов:</w:t>
      </w:r>
    </w:p>
    <w:p w:rsidR="00311DB4" w:rsidRPr="00311DB4" w:rsidRDefault="00311DB4" w:rsidP="003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Pr="00311DB4">
        <w:rPr>
          <w:rFonts w:ascii="Times New Roman" w:hAnsi="Times New Roman" w:cs="Times New Roman"/>
          <w:sz w:val="28"/>
          <w:szCs w:val="28"/>
        </w:rPr>
        <w:t>создание совершенной нормативной правовой базы по вопросам развития муниципальной службы в поселении;</w:t>
      </w:r>
    </w:p>
    <w:p w:rsidR="00311DB4" w:rsidRPr="00311DB4" w:rsidRDefault="00311DB4" w:rsidP="00311D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1DB4">
        <w:rPr>
          <w:rFonts w:ascii="Times New Roman" w:hAnsi="Times New Roman" w:cs="Times New Roman"/>
          <w:sz w:val="28"/>
          <w:szCs w:val="28"/>
        </w:rPr>
        <w:t>- создание условий для профессионального развития и подготовки кадров муниципальной службы в поселении путем проведения повышения квалификации муниципальных служащих,</w:t>
      </w:r>
      <w:r w:rsidR="00993137">
        <w:rPr>
          <w:rFonts w:ascii="Times New Roman" w:hAnsi="Times New Roman" w:cs="Times New Roman"/>
          <w:sz w:val="28"/>
          <w:szCs w:val="28"/>
        </w:rPr>
        <w:t xml:space="preserve"> </w:t>
      </w:r>
      <w:r w:rsidRPr="00311DB4">
        <w:rPr>
          <w:rFonts w:ascii="Times New Roman" w:hAnsi="Times New Roman" w:cs="Times New Roman"/>
          <w:spacing w:val="-1"/>
          <w:sz w:val="28"/>
          <w:szCs w:val="28"/>
        </w:rPr>
        <w:t>получения высшего образование по замещаемой муниципальной</w:t>
      </w:r>
      <w:r w:rsidR="0099313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1DB4">
        <w:rPr>
          <w:rFonts w:ascii="Times New Roman" w:hAnsi="Times New Roman" w:cs="Times New Roman"/>
          <w:spacing w:val="-5"/>
          <w:sz w:val="28"/>
          <w:szCs w:val="28"/>
        </w:rPr>
        <w:t>должности;</w:t>
      </w:r>
    </w:p>
    <w:p w:rsidR="00311DB4" w:rsidRPr="00311DB4" w:rsidRDefault="00311DB4" w:rsidP="00311D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1DB4">
        <w:rPr>
          <w:rFonts w:ascii="Times New Roman" w:hAnsi="Times New Roman" w:cs="Times New Roman"/>
          <w:sz w:val="28"/>
          <w:szCs w:val="28"/>
        </w:rPr>
        <w:t>- обеспечение устойчивого развития кадрового потенциала и повышение эффективности муниципальной службы в поселении.</w:t>
      </w:r>
    </w:p>
    <w:p w:rsidR="00311DB4" w:rsidRPr="00311DB4" w:rsidRDefault="00311DB4" w:rsidP="00311DB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B4">
        <w:rPr>
          <w:rFonts w:ascii="Times New Roman" w:hAnsi="Times New Roman" w:cs="Times New Roman"/>
          <w:spacing w:val="-3"/>
          <w:sz w:val="28"/>
          <w:szCs w:val="28"/>
        </w:rPr>
        <w:t xml:space="preserve">- создание  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</w:t>
      </w:r>
      <w:r w:rsidRPr="00311DB4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311DB4" w:rsidRPr="00311DB4" w:rsidRDefault="00311DB4" w:rsidP="00311DB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11D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обеспечение муниципальных служащих методическими материалами по вопросам муниципальной службы; </w:t>
      </w:r>
    </w:p>
    <w:p w:rsidR="00311DB4" w:rsidRPr="00311DB4" w:rsidRDefault="00311DB4" w:rsidP="00311DB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11D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формирование системы непрерывного образования муниципальных служащих, создание необходимых условий для самостоятельного получения ими профессиональных знаний; </w:t>
      </w:r>
    </w:p>
    <w:p w:rsidR="00311DB4" w:rsidRPr="00311DB4" w:rsidRDefault="00311DB4" w:rsidP="00311DB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FF0000"/>
          <w:sz w:val="28"/>
          <w:szCs w:val="28"/>
          <w:lang w:eastAsia="ar-SA"/>
        </w:rPr>
      </w:pPr>
      <w:r w:rsidRPr="00311DB4">
        <w:rPr>
          <w:rFonts w:ascii="Times New Roman" w:hAnsi="Times New Roman" w:cs="Times New Roman"/>
          <w:sz w:val="28"/>
          <w:szCs w:val="28"/>
        </w:rPr>
        <w:t>- обеспечение открытости, гласности муниципальной службы.</w:t>
      </w:r>
    </w:p>
    <w:p w:rsidR="00311DB4" w:rsidRPr="00311DB4" w:rsidRDefault="00311DB4" w:rsidP="0031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DB4" w:rsidRPr="00311DB4" w:rsidRDefault="00311DB4" w:rsidP="0031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DB4">
        <w:rPr>
          <w:rFonts w:ascii="Times New Roman" w:hAnsi="Times New Roman" w:cs="Times New Roman"/>
          <w:b/>
          <w:sz w:val="28"/>
          <w:szCs w:val="28"/>
        </w:rPr>
        <w:t>V</w:t>
      </w:r>
      <w:r w:rsidRPr="00311D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1DB4">
        <w:rPr>
          <w:rFonts w:ascii="Times New Roman" w:hAnsi="Times New Roman" w:cs="Times New Roman"/>
          <w:b/>
          <w:sz w:val="28"/>
          <w:szCs w:val="28"/>
        </w:rPr>
        <w:t xml:space="preserve">. Система организации  </w:t>
      </w:r>
      <w:proofErr w:type="gramStart"/>
      <w:r w:rsidRPr="00311DB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11DB4">
        <w:rPr>
          <w:rFonts w:ascii="Times New Roman" w:hAnsi="Times New Roman" w:cs="Times New Roman"/>
          <w:b/>
          <w:sz w:val="28"/>
          <w:szCs w:val="28"/>
        </w:rPr>
        <w:t xml:space="preserve"> исполнением Программы</w:t>
      </w:r>
    </w:p>
    <w:p w:rsidR="00311DB4" w:rsidRPr="00311DB4" w:rsidRDefault="00311DB4" w:rsidP="00311DB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DB4">
        <w:rPr>
          <w:rFonts w:ascii="Times New Roman" w:hAnsi="Times New Roman" w:cs="Times New Roman"/>
          <w:b/>
          <w:sz w:val="28"/>
          <w:szCs w:val="28"/>
        </w:rPr>
        <w:tab/>
      </w:r>
    </w:p>
    <w:p w:rsidR="00311DB4" w:rsidRDefault="00311DB4" w:rsidP="00311DB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311DB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11DB4">
        <w:rPr>
          <w:rFonts w:ascii="Times New Roman" w:hAnsi="Times New Roman" w:cs="Times New Roman"/>
          <w:sz w:val="28"/>
          <w:szCs w:val="28"/>
        </w:rPr>
        <w:t xml:space="preserve"> реализацией  плана  мероприятий  Программы возлагается  на  специалиста ответственного за раб</w:t>
      </w:r>
      <w:r w:rsidR="00993137">
        <w:rPr>
          <w:rFonts w:ascii="Times New Roman" w:hAnsi="Times New Roman" w:cs="Times New Roman"/>
          <w:sz w:val="28"/>
          <w:szCs w:val="28"/>
        </w:rPr>
        <w:t xml:space="preserve">оту с  кадрами  администрации  муниципального образования </w:t>
      </w:r>
      <w:r w:rsidRPr="00311DB4">
        <w:rPr>
          <w:rFonts w:ascii="Times New Roman" w:hAnsi="Times New Roman" w:cs="Times New Roman"/>
          <w:sz w:val="28"/>
          <w:szCs w:val="28"/>
        </w:rPr>
        <w:t xml:space="preserve"> </w:t>
      </w:r>
      <w:r w:rsidR="000A3AB2">
        <w:rPr>
          <w:rFonts w:ascii="Times New Roman" w:hAnsi="Times New Roman" w:cs="Times New Roman"/>
          <w:sz w:val="28"/>
          <w:szCs w:val="28"/>
        </w:rPr>
        <w:t>Гостицкое</w:t>
      </w:r>
      <w:r w:rsidRPr="00311DB4">
        <w:rPr>
          <w:rFonts w:ascii="Times New Roman" w:hAnsi="Times New Roman" w:cs="Times New Roman"/>
          <w:sz w:val="28"/>
          <w:szCs w:val="28"/>
        </w:rPr>
        <w:t xml:space="preserve"> сельское поселение. В срок до 28 дек</w:t>
      </w:r>
      <w:r w:rsidR="00993137">
        <w:rPr>
          <w:rFonts w:ascii="Times New Roman" w:hAnsi="Times New Roman" w:cs="Times New Roman"/>
          <w:sz w:val="28"/>
          <w:szCs w:val="28"/>
        </w:rPr>
        <w:t>абря  текущего</w:t>
      </w:r>
      <w:r w:rsidRPr="00311DB4">
        <w:rPr>
          <w:rFonts w:ascii="Times New Roman" w:hAnsi="Times New Roman" w:cs="Times New Roman"/>
          <w:sz w:val="28"/>
          <w:szCs w:val="28"/>
        </w:rPr>
        <w:t xml:space="preserve"> года подводятся итоги выполнения программы.  </w:t>
      </w:r>
      <w:r>
        <w:tab/>
      </w:r>
    </w:p>
    <w:p w:rsidR="00311DB4" w:rsidRDefault="00311DB4" w:rsidP="00311DB4">
      <w:pPr>
        <w:autoSpaceDE w:val="0"/>
        <w:autoSpaceDN w:val="0"/>
        <w:adjustRightInd w:val="0"/>
        <w:ind w:right="-185" w:firstLine="720"/>
        <w:jc w:val="both"/>
      </w:pPr>
    </w:p>
    <w:p w:rsidR="00311DB4" w:rsidRDefault="00311DB4" w:rsidP="00311DB4">
      <w:pPr>
        <w:autoSpaceDE w:val="0"/>
        <w:autoSpaceDN w:val="0"/>
        <w:adjustRightInd w:val="0"/>
        <w:ind w:right="-185" w:firstLine="720"/>
        <w:jc w:val="both"/>
      </w:pPr>
    </w:p>
    <w:p w:rsidR="00311DB4" w:rsidRDefault="00311DB4" w:rsidP="00311DB4">
      <w:pPr>
        <w:autoSpaceDE w:val="0"/>
        <w:autoSpaceDN w:val="0"/>
        <w:adjustRightInd w:val="0"/>
        <w:ind w:right="-185" w:firstLine="720"/>
      </w:pPr>
    </w:p>
    <w:p w:rsidR="00311DB4" w:rsidRDefault="00311DB4" w:rsidP="00311DB4">
      <w:pPr>
        <w:autoSpaceDE w:val="0"/>
        <w:autoSpaceDN w:val="0"/>
        <w:adjustRightInd w:val="0"/>
        <w:ind w:right="-185" w:firstLine="720"/>
      </w:pPr>
    </w:p>
    <w:p w:rsidR="00311DB4" w:rsidRDefault="00311DB4" w:rsidP="00311DB4">
      <w:pPr>
        <w:autoSpaceDE w:val="0"/>
        <w:autoSpaceDN w:val="0"/>
        <w:adjustRightInd w:val="0"/>
        <w:ind w:right="-185" w:firstLine="720"/>
      </w:pPr>
    </w:p>
    <w:p w:rsidR="00311DB4" w:rsidRDefault="00311DB4" w:rsidP="00311DB4"/>
    <w:p w:rsidR="00311DB4" w:rsidRDefault="00311DB4" w:rsidP="00311DB4"/>
    <w:p w:rsidR="00311DB4" w:rsidRDefault="00311DB4" w:rsidP="00311DB4"/>
    <w:p w:rsidR="00311DB4" w:rsidRDefault="00311DB4" w:rsidP="00311DB4"/>
    <w:p w:rsidR="005D3A7A" w:rsidRPr="00317FDC" w:rsidRDefault="005D3A7A" w:rsidP="00311DB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3A7A" w:rsidRPr="00317FDC" w:rsidSect="000D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F2ECB"/>
    <w:multiLevelType w:val="hybridMultilevel"/>
    <w:tmpl w:val="58E24A0E"/>
    <w:lvl w:ilvl="0" w:tplc="AA3E8F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1741EE"/>
    <w:multiLevelType w:val="hybridMultilevel"/>
    <w:tmpl w:val="CC7C6A1E"/>
    <w:lvl w:ilvl="0" w:tplc="61F0C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69"/>
    <w:rsid w:val="00041171"/>
    <w:rsid w:val="000A3AB2"/>
    <w:rsid w:val="000D2474"/>
    <w:rsid w:val="000F7137"/>
    <w:rsid w:val="00107454"/>
    <w:rsid w:val="00142694"/>
    <w:rsid w:val="001648DE"/>
    <w:rsid w:val="00192374"/>
    <w:rsid w:val="00235903"/>
    <w:rsid w:val="002604FD"/>
    <w:rsid w:val="00311DB4"/>
    <w:rsid w:val="00317FDC"/>
    <w:rsid w:val="0044013F"/>
    <w:rsid w:val="005B6B04"/>
    <w:rsid w:val="005D3A7A"/>
    <w:rsid w:val="006E0B04"/>
    <w:rsid w:val="00722FCC"/>
    <w:rsid w:val="00763116"/>
    <w:rsid w:val="00774869"/>
    <w:rsid w:val="00782476"/>
    <w:rsid w:val="0080626A"/>
    <w:rsid w:val="00993137"/>
    <w:rsid w:val="009A0D60"/>
    <w:rsid w:val="00A77773"/>
    <w:rsid w:val="00AC75A5"/>
    <w:rsid w:val="00AD6972"/>
    <w:rsid w:val="00B322E9"/>
    <w:rsid w:val="00BA61B9"/>
    <w:rsid w:val="00BB7B40"/>
    <w:rsid w:val="00BF0E83"/>
    <w:rsid w:val="00BF3E17"/>
    <w:rsid w:val="00C573E0"/>
    <w:rsid w:val="00C91EB7"/>
    <w:rsid w:val="00C96893"/>
    <w:rsid w:val="00CF65BC"/>
    <w:rsid w:val="00D11B70"/>
    <w:rsid w:val="00D611D7"/>
    <w:rsid w:val="00DD6AF7"/>
    <w:rsid w:val="00EA0E02"/>
    <w:rsid w:val="00F0105D"/>
    <w:rsid w:val="00F1509E"/>
    <w:rsid w:val="00F9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1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74869"/>
    <w:pPr>
      <w:keepNext/>
      <w:tabs>
        <w:tab w:val="left" w:pos="1134"/>
        <w:tab w:val="left" w:pos="1276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7486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774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74869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77486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77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8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61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semiHidden/>
    <w:unhideWhenUsed/>
    <w:rsid w:val="00D611D7"/>
    <w:rPr>
      <w:color w:val="0000FF"/>
      <w:u w:val="single"/>
    </w:rPr>
  </w:style>
  <w:style w:type="table" w:styleId="a8">
    <w:name w:val="Table Grid"/>
    <w:basedOn w:val="a1"/>
    <w:uiPriority w:val="59"/>
    <w:rsid w:val="00763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626A"/>
    <w:pPr>
      <w:widowControl w:val="0"/>
      <w:suppressAutoHyphens/>
      <w:autoSpaceDN w:val="0"/>
      <w:spacing w:after="0" w:line="240" w:lineRule="auto"/>
      <w:ind w:left="720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character" w:customStyle="1" w:styleId="aa">
    <w:name w:val="Цветовое выделение"/>
    <w:uiPriority w:val="99"/>
    <w:rsid w:val="0080626A"/>
    <w:rPr>
      <w:b/>
      <w:bCs w:val="0"/>
      <w:color w:val="26282F"/>
    </w:rPr>
  </w:style>
  <w:style w:type="paragraph" w:customStyle="1" w:styleId="Heading">
    <w:name w:val="Heading"/>
    <w:uiPriority w:val="99"/>
    <w:rsid w:val="00BB7B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unhideWhenUsed/>
    <w:rsid w:val="0072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22FCC"/>
    <w:rPr>
      <w:b/>
      <w:bCs/>
    </w:rPr>
  </w:style>
  <w:style w:type="paragraph" w:styleId="ad">
    <w:name w:val="Subtitle"/>
    <w:basedOn w:val="a"/>
    <w:link w:val="ae"/>
    <w:qFormat/>
    <w:rsid w:val="00C91EB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e">
    <w:name w:val="Подзаголовок Знак"/>
    <w:basedOn w:val="a0"/>
    <w:link w:val="ad"/>
    <w:rsid w:val="00C91EB7"/>
    <w:rPr>
      <w:rFonts w:ascii="Arial" w:eastAsia="Times New Roman" w:hAnsi="Arial" w:cs="Arial"/>
      <w:sz w:val="24"/>
      <w:szCs w:val="24"/>
    </w:rPr>
  </w:style>
  <w:style w:type="paragraph" w:styleId="af">
    <w:name w:val="No Spacing"/>
    <w:uiPriority w:val="1"/>
    <w:qFormat/>
    <w:rsid w:val="0031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311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311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_"/>
    <w:link w:val="11"/>
    <w:locked/>
    <w:rsid w:val="00311D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311DB4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1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74869"/>
    <w:pPr>
      <w:keepNext/>
      <w:tabs>
        <w:tab w:val="left" w:pos="1134"/>
        <w:tab w:val="left" w:pos="1276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7486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774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74869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77486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77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8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61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semiHidden/>
    <w:unhideWhenUsed/>
    <w:rsid w:val="00D611D7"/>
    <w:rPr>
      <w:color w:val="0000FF"/>
      <w:u w:val="single"/>
    </w:rPr>
  </w:style>
  <w:style w:type="table" w:styleId="a8">
    <w:name w:val="Table Grid"/>
    <w:basedOn w:val="a1"/>
    <w:uiPriority w:val="59"/>
    <w:rsid w:val="00763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626A"/>
    <w:pPr>
      <w:widowControl w:val="0"/>
      <w:suppressAutoHyphens/>
      <w:autoSpaceDN w:val="0"/>
      <w:spacing w:after="0" w:line="240" w:lineRule="auto"/>
      <w:ind w:left="720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character" w:customStyle="1" w:styleId="aa">
    <w:name w:val="Цветовое выделение"/>
    <w:uiPriority w:val="99"/>
    <w:rsid w:val="0080626A"/>
    <w:rPr>
      <w:b/>
      <w:bCs w:val="0"/>
      <w:color w:val="26282F"/>
    </w:rPr>
  </w:style>
  <w:style w:type="paragraph" w:customStyle="1" w:styleId="Heading">
    <w:name w:val="Heading"/>
    <w:uiPriority w:val="99"/>
    <w:rsid w:val="00BB7B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unhideWhenUsed/>
    <w:rsid w:val="0072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22FCC"/>
    <w:rPr>
      <w:b/>
      <w:bCs/>
    </w:rPr>
  </w:style>
  <w:style w:type="paragraph" w:styleId="ad">
    <w:name w:val="Subtitle"/>
    <w:basedOn w:val="a"/>
    <w:link w:val="ae"/>
    <w:qFormat/>
    <w:rsid w:val="00C91EB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e">
    <w:name w:val="Подзаголовок Знак"/>
    <w:basedOn w:val="a0"/>
    <w:link w:val="ad"/>
    <w:rsid w:val="00C91EB7"/>
    <w:rPr>
      <w:rFonts w:ascii="Arial" w:eastAsia="Times New Roman" w:hAnsi="Arial" w:cs="Arial"/>
      <w:sz w:val="24"/>
      <w:szCs w:val="24"/>
    </w:rPr>
  </w:style>
  <w:style w:type="paragraph" w:styleId="af">
    <w:name w:val="No Spacing"/>
    <w:uiPriority w:val="1"/>
    <w:qFormat/>
    <w:rsid w:val="0031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311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311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_"/>
    <w:link w:val="11"/>
    <w:locked/>
    <w:rsid w:val="00311D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311DB4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Admin</cp:lastModifiedBy>
  <cp:revision>2</cp:revision>
  <cp:lastPrinted>2018-09-26T05:50:00Z</cp:lastPrinted>
  <dcterms:created xsi:type="dcterms:W3CDTF">2018-09-28T08:31:00Z</dcterms:created>
  <dcterms:modified xsi:type="dcterms:W3CDTF">2018-09-28T08:31:00Z</dcterms:modified>
</cp:coreProperties>
</file>