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7" w:rsidRPr="005F0017" w:rsidRDefault="005F0017" w:rsidP="0003305A">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6EA3DE3A" wp14:editId="1F91560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824"/>
        <w:gridCol w:w="992"/>
      </w:tblGrid>
      <w:tr w:rsidR="005F0017" w:rsidRPr="005F0017" w:rsidTr="0003305A">
        <w:trPr>
          <w:trHeight w:val="332"/>
        </w:trPr>
        <w:tc>
          <w:tcPr>
            <w:tcW w:w="2007" w:type="dxa"/>
            <w:tcBorders>
              <w:top w:val="nil"/>
              <w:left w:val="nil"/>
              <w:bottom w:val="single" w:sz="2" w:space="0" w:color="000000"/>
              <w:right w:val="nil"/>
            </w:tcBorders>
            <w:hideMark/>
          </w:tcPr>
          <w:p w:rsidR="005F0017" w:rsidRPr="005F0017" w:rsidRDefault="005F0017" w:rsidP="0003305A">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03305A">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5F0017" w:rsidRPr="005F0017" w:rsidRDefault="005F0017" w:rsidP="005F001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824" w:type="dxa"/>
            <w:hideMark/>
          </w:tcPr>
          <w:p w:rsidR="005F0017" w:rsidRPr="0003305A" w:rsidRDefault="005F0017" w:rsidP="005F001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03305A">
              <w:rPr>
                <w:rFonts w:ascii="Times New Roman" w:eastAsia="Times New Roman" w:hAnsi="Times New Roman" w:cs="Times New Roman"/>
                <w:spacing w:val="20"/>
                <w:w w:val="140"/>
                <w:sz w:val="28"/>
                <w:szCs w:val="28"/>
              </w:rPr>
              <w:t>№</w:t>
            </w:r>
          </w:p>
        </w:tc>
        <w:tc>
          <w:tcPr>
            <w:tcW w:w="992" w:type="dxa"/>
            <w:tcBorders>
              <w:top w:val="nil"/>
              <w:left w:val="nil"/>
              <w:bottom w:val="single" w:sz="2" w:space="0" w:color="000000"/>
              <w:right w:val="nil"/>
            </w:tcBorders>
            <w:hideMark/>
          </w:tcPr>
          <w:p w:rsidR="005F0017" w:rsidRPr="005F0017" w:rsidRDefault="0003305A" w:rsidP="00527F5D">
            <w:pPr>
              <w:widowControl w:val="0"/>
              <w:suppressAutoHyphens/>
              <w:snapToGrid w:val="0"/>
              <w:spacing w:after="0" w:line="240" w:lineRule="auto"/>
              <w:ind w:hanging="5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527F5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-п</w:t>
            </w:r>
          </w:p>
        </w:tc>
      </w:tr>
    </w:tbl>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услуги «Предоставление сведений об объектах учета, содержащихся в реестре муниципального имущества»</w:t>
      </w:r>
      <w:r w:rsidR="005F0017">
        <w:rPr>
          <w:rFonts w:ascii="Times New Roman" w:eastAsia="Times New Roman" w:hAnsi="Times New Roman" w:cs="Times New Roman"/>
          <w:sz w:val="28"/>
          <w:szCs w:val="28"/>
          <w:lang w:eastAsia="ar-SA"/>
        </w:rPr>
        <w:t>, утверждённый постановлением администрации Гостицкого сельского поселения от 07.11.2017 № 150-п</w:t>
      </w:r>
      <w:r>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00A42D64">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5F0017">
        <w:rPr>
          <w:rFonts w:ascii="Times New Roman" w:eastAsia="Times New Roman" w:hAnsi="Times New Roman" w:cs="Times New Roman"/>
          <w:bCs/>
          <w:sz w:val="28"/>
          <w:szCs w:val="28"/>
          <w:lang w:eastAsia="ar-SA"/>
        </w:rPr>
        <w:t>,</w:t>
      </w:r>
      <w:r w:rsidR="005F0017" w:rsidRPr="005F0017">
        <w:rPr>
          <w:rFonts w:ascii="Times New Roman" w:eastAsia="Times New Roman" w:hAnsi="Times New Roman" w:cs="Times New Roman"/>
          <w:bCs/>
          <w:sz w:val="28"/>
          <w:szCs w:val="28"/>
          <w:lang w:eastAsia="ar-SA"/>
        </w:rPr>
        <w:t xml:space="preserve"> а также в целях приведения регламента в соответствие с действующим законодательством,</w:t>
      </w:r>
      <w:r w:rsidR="005F0017">
        <w:rPr>
          <w:rFonts w:ascii="Times New Roman" w:eastAsia="Times New Roman" w:hAnsi="Times New Roman" w:cs="Times New Roman"/>
          <w:bCs/>
          <w:sz w:val="24"/>
          <w:szCs w:val="24"/>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5F0017">
        <w:rPr>
          <w:rFonts w:ascii="Times New Roman" w:eastAsia="Times New Roman" w:hAnsi="Times New Roman" w:cs="Times New Roman"/>
          <w:sz w:val="28"/>
          <w:szCs w:val="28"/>
          <w:lang w:eastAsia="ar-SA"/>
        </w:rPr>
        <w:t>Гостицкое</w:t>
      </w:r>
      <w:r w:rsidRPr="00D57DAE">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5F0017">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по предоставлению муниципальной  услуги «</w:t>
      </w:r>
      <w:r w:rsidR="009C0BA3" w:rsidRPr="00D57DAE">
        <w:rPr>
          <w:rFonts w:ascii="Times New Roman" w:eastAsia="Times New Roman" w:hAnsi="Times New Roman" w:cs="Times New Roman"/>
          <w:sz w:val="28"/>
          <w:szCs w:val="28"/>
          <w:lang w:eastAsia="ar-SA"/>
        </w:rPr>
        <w:t>Предоставление сведений об объектах учета, содержащихся в реестре муниципального имущества</w:t>
      </w:r>
      <w:r w:rsidRPr="00D57DAE">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утвержденный постановлением администрации </w:t>
      </w:r>
      <w:r w:rsidR="00227C63">
        <w:rPr>
          <w:rFonts w:ascii="Times New Roman" w:eastAsia="Times New Roman" w:hAnsi="Times New Roman" w:cs="Times New Roman"/>
          <w:bCs/>
          <w:sz w:val="28"/>
          <w:szCs w:val="28"/>
          <w:lang w:eastAsia="ar-SA"/>
        </w:rPr>
        <w:t>Гостицкого</w:t>
      </w:r>
      <w:r w:rsidR="00CD2BF4">
        <w:rPr>
          <w:rFonts w:ascii="Times New Roman" w:eastAsia="Times New Roman" w:hAnsi="Times New Roman" w:cs="Times New Roman"/>
          <w:bCs/>
          <w:sz w:val="28"/>
          <w:szCs w:val="28"/>
          <w:lang w:eastAsia="ar-SA"/>
        </w:rPr>
        <w:t xml:space="preserve"> сельского поселения от 0</w:t>
      </w:r>
      <w:r w:rsidR="00227C63">
        <w:rPr>
          <w:rFonts w:ascii="Times New Roman" w:eastAsia="Times New Roman" w:hAnsi="Times New Roman" w:cs="Times New Roman"/>
          <w:bCs/>
          <w:sz w:val="28"/>
          <w:szCs w:val="28"/>
          <w:lang w:eastAsia="ar-SA"/>
        </w:rPr>
        <w:t>7</w:t>
      </w:r>
      <w:r w:rsidR="00CD2BF4">
        <w:rPr>
          <w:rFonts w:ascii="Times New Roman" w:eastAsia="Times New Roman" w:hAnsi="Times New Roman" w:cs="Times New Roman"/>
          <w:bCs/>
          <w:sz w:val="28"/>
          <w:szCs w:val="28"/>
          <w:lang w:eastAsia="ar-SA"/>
        </w:rPr>
        <w:t>.</w:t>
      </w:r>
      <w:r w:rsidR="00227C63">
        <w:rPr>
          <w:rFonts w:ascii="Times New Roman" w:eastAsia="Times New Roman" w:hAnsi="Times New Roman" w:cs="Times New Roman"/>
          <w:bCs/>
          <w:sz w:val="28"/>
          <w:szCs w:val="28"/>
          <w:lang w:eastAsia="ar-SA"/>
        </w:rPr>
        <w:t>11</w:t>
      </w:r>
      <w:r w:rsidR="00CD2BF4">
        <w:rPr>
          <w:rFonts w:ascii="Times New Roman" w:eastAsia="Times New Roman" w:hAnsi="Times New Roman" w:cs="Times New Roman"/>
          <w:bCs/>
          <w:sz w:val="28"/>
          <w:szCs w:val="28"/>
          <w:lang w:eastAsia="ar-SA"/>
        </w:rPr>
        <w:t>.201</w:t>
      </w:r>
      <w:r w:rsidR="00227C63">
        <w:rPr>
          <w:rFonts w:ascii="Times New Roman" w:eastAsia="Times New Roman" w:hAnsi="Times New Roman" w:cs="Times New Roman"/>
          <w:bCs/>
          <w:sz w:val="28"/>
          <w:szCs w:val="28"/>
          <w:lang w:eastAsia="ar-SA"/>
        </w:rPr>
        <w:t xml:space="preserve">7 </w:t>
      </w:r>
      <w:r w:rsidR="00CD2BF4">
        <w:rPr>
          <w:rFonts w:ascii="Times New Roman" w:eastAsia="Times New Roman" w:hAnsi="Times New Roman" w:cs="Times New Roman"/>
          <w:bCs/>
          <w:sz w:val="28"/>
          <w:szCs w:val="28"/>
          <w:lang w:eastAsia="ar-SA"/>
        </w:rPr>
        <w:t xml:space="preserve"> № </w:t>
      </w:r>
      <w:r w:rsidR="00227C63">
        <w:rPr>
          <w:rFonts w:ascii="Times New Roman" w:eastAsia="Times New Roman" w:hAnsi="Times New Roman" w:cs="Times New Roman"/>
          <w:bCs/>
          <w:sz w:val="28"/>
          <w:szCs w:val="28"/>
          <w:lang w:eastAsia="ar-SA"/>
        </w:rPr>
        <w:t>150</w:t>
      </w:r>
      <w:r w:rsidR="00CD2BF4">
        <w:rPr>
          <w:rFonts w:ascii="Times New Roman" w:eastAsia="Times New Roman" w:hAnsi="Times New Roman" w:cs="Times New Roman"/>
          <w:bCs/>
          <w:sz w:val="28"/>
          <w:szCs w:val="28"/>
          <w:lang w:eastAsia="ar-SA"/>
        </w:rPr>
        <w:t>-п</w:t>
      </w:r>
      <w:r w:rsidR="00227C63">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r w:rsidR="00227C63">
        <w:rPr>
          <w:rFonts w:ascii="Times New Roman" w:eastAsia="Times New Roman" w:hAnsi="Times New Roman" w:cs="Times New Roman"/>
          <w:sz w:val="28"/>
          <w:szCs w:val="28"/>
          <w:lang w:eastAsia="ar-SA"/>
        </w:rPr>
        <w:t>Гостицкого</w:t>
      </w:r>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Глава администрации</w:t>
      </w:r>
      <w:r w:rsidR="00227C63">
        <w:rPr>
          <w:rFonts w:ascii="Times New Roman" w:eastAsia="Times New Roman" w:hAnsi="Times New Roman" w:cs="Times New Roman"/>
          <w:sz w:val="28"/>
          <w:szCs w:val="28"/>
          <w:lang w:eastAsia="ar-SA"/>
        </w:rPr>
        <w:t>:                                                                                В.Ф. Лебедев</w:t>
      </w:r>
      <w:r w:rsidRPr="00D57DAE">
        <w:rPr>
          <w:rFonts w:ascii="Times New Roman" w:eastAsia="Times New Roman" w:hAnsi="Times New Roman" w:cs="Times New Roman"/>
          <w:sz w:val="28"/>
          <w:szCs w:val="28"/>
          <w:lang w:eastAsia="ar-SA"/>
        </w:rPr>
        <w:t xml:space="preserve">   </w:t>
      </w: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                                                       </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03305A" w:rsidRDefault="0003305A"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227C6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03305A">
        <w:rPr>
          <w:rFonts w:ascii="Times New Roman" w:eastAsia="Times New Roman" w:hAnsi="Times New Roman" w:cs="Times New Roman"/>
          <w:bCs/>
          <w:lang w:eastAsia="ar-SA"/>
        </w:rPr>
        <w:t>26.12.</w:t>
      </w:r>
      <w:r w:rsidR="00DC1490">
        <w:rPr>
          <w:rFonts w:ascii="Times New Roman" w:eastAsia="Times New Roman" w:hAnsi="Times New Roman" w:cs="Times New Roman"/>
          <w:bCs/>
          <w:lang w:eastAsia="ar-SA"/>
        </w:rPr>
        <w:t>2018</w:t>
      </w:r>
      <w:r w:rsidRPr="00D57DAE">
        <w:rPr>
          <w:rFonts w:ascii="Times New Roman" w:eastAsia="Times New Roman" w:hAnsi="Times New Roman" w:cs="Times New Roman"/>
          <w:bCs/>
          <w:lang w:eastAsia="ar-SA"/>
        </w:rPr>
        <w:t xml:space="preserve"> № </w:t>
      </w:r>
      <w:r w:rsidR="0003305A">
        <w:rPr>
          <w:rFonts w:ascii="Times New Roman" w:eastAsia="Times New Roman" w:hAnsi="Times New Roman" w:cs="Times New Roman"/>
          <w:bCs/>
          <w:lang w:eastAsia="ar-SA"/>
        </w:rPr>
        <w:t>13</w:t>
      </w:r>
      <w:r w:rsidR="00527F5D">
        <w:rPr>
          <w:rFonts w:ascii="Times New Roman" w:eastAsia="Times New Roman" w:hAnsi="Times New Roman" w:cs="Times New Roman"/>
          <w:bCs/>
          <w:lang w:eastAsia="ar-SA"/>
        </w:rPr>
        <w:t>7</w:t>
      </w:r>
      <w:bookmarkStart w:id="0" w:name="_GoBack"/>
      <w:bookmarkEnd w:id="0"/>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222059"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5B10E5" w:rsidRPr="00222059">
        <w:t>Предоставление сведений об объектах учета, содержащихся в реестре муниципального имущества</w:t>
      </w:r>
      <w:r w:rsidR="00FB0D20" w:rsidRPr="00222059">
        <w:t>»</w:t>
      </w:r>
      <w:r w:rsidR="00D81271" w:rsidRPr="00222059">
        <w:br/>
      </w:r>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bookmarkStart w:id="1" w:name="Par43"/>
      <w:bookmarkEnd w:id="1"/>
      <w:r w:rsidRPr="00D30887">
        <w:rPr>
          <w:rFonts w:ascii="Times New Roman" w:hAnsi="Times New Roman" w:cs="Times New Roman"/>
          <w:sz w:val="28"/>
          <w:szCs w:val="28"/>
        </w:rPr>
        <w:t xml:space="preserve">1. </w:t>
      </w:r>
      <w:r w:rsidR="00222059" w:rsidRPr="00222059">
        <w:rPr>
          <w:rFonts w:ascii="Times New Roman" w:eastAsia="Times New Roman" w:hAnsi="Times New Roman" w:cs="Times New Roman"/>
          <w:spacing w:val="-7"/>
          <w:sz w:val="24"/>
          <w:szCs w:val="24"/>
          <w:lang w:eastAsia="en-US"/>
        </w:rPr>
        <w:t>Раздел</w:t>
      </w:r>
      <w:r w:rsidR="00222059" w:rsidRPr="00222059">
        <w:rPr>
          <w:rFonts w:ascii="Times New Roman" w:hAnsi="Times New Roman" w:cs="Times New Roman"/>
          <w:sz w:val="24"/>
          <w:szCs w:val="24"/>
          <w:lang w:eastAsia="en-US"/>
        </w:rPr>
        <w:t xml:space="preserve"> </w:t>
      </w:r>
      <w:r w:rsidR="009B4774">
        <w:rPr>
          <w:rFonts w:ascii="Times New Roman" w:hAnsi="Times New Roman" w:cs="Times New Roman"/>
          <w:sz w:val="24"/>
          <w:szCs w:val="24"/>
        </w:rPr>
        <w:t>6</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w:t>
      </w:r>
      <w:r w:rsidR="00227C63">
        <w:rPr>
          <w:rFonts w:ascii="Times New Roman" w:hAnsi="Times New Roman" w:cs="Times New Roman"/>
          <w:sz w:val="24"/>
          <w:szCs w:val="24"/>
          <w:lang w:eastAsia="en-US"/>
        </w:rPr>
        <w:t xml:space="preserve">новой редакции </w:t>
      </w:r>
      <w:r w:rsidR="00222059" w:rsidRPr="00222059">
        <w:rPr>
          <w:rFonts w:ascii="Times New Roman" w:hAnsi="Times New Roman" w:cs="Times New Roman"/>
          <w:sz w:val="24"/>
          <w:szCs w:val="24"/>
          <w:lang w:eastAsia="en-US"/>
        </w:rPr>
        <w:t>следующе</w:t>
      </w:r>
      <w:r w:rsidR="00227C63">
        <w:rPr>
          <w:rFonts w:ascii="Times New Roman" w:hAnsi="Times New Roman" w:cs="Times New Roman"/>
          <w:sz w:val="24"/>
          <w:szCs w:val="24"/>
          <w:lang w:eastAsia="en-US"/>
        </w:rPr>
        <w:t>го</w:t>
      </w:r>
      <w:r w:rsidR="00222059" w:rsidRPr="00222059">
        <w:rPr>
          <w:rFonts w:ascii="Times New Roman" w:hAnsi="Times New Roman" w:cs="Times New Roman"/>
          <w:sz w:val="24"/>
          <w:szCs w:val="24"/>
          <w:lang w:eastAsia="en-US"/>
        </w:rPr>
        <w:t xml:space="preserve"> </w:t>
      </w:r>
      <w:r w:rsidR="00227C63">
        <w:rPr>
          <w:rFonts w:ascii="Times New Roman" w:hAnsi="Times New Roman" w:cs="Times New Roman"/>
          <w:sz w:val="24"/>
          <w:szCs w:val="24"/>
          <w:lang w:eastAsia="en-US"/>
        </w:rPr>
        <w:t>содержания</w:t>
      </w:r>
      <w:r w:rsidR="00222059" w:rsidRPr="00222059">
        <w:rPr>
          <w:rFonts w:ascii="Times New Roman" w:hAnsi="Times New Roman" w:cs="Times New Roman"/>
          <w:sz w:val="24"/>
          <w:szCs w:val="24"/>
          <w:lang w:eastAsia="en-US"/>
        </w:rPr>
        <w:t>:</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222059">
        <w:rPr>
          <w:rFonts w:ascii="Times New Roman" w:eastAsia="Times New Roman" w:hAnsi="Times New Roman" w:cs="Times New Roman"/>
          <w:sz w:val="24"/>
          <w:szCs w:val="24"/>
        </w:rPr>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222059">
        <w:rPr>
          <w:rFonts w:ascii="Times New Roman" w:eastAsia="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9E" w:rsidRDefault="00C31F9E" w:rsidP="006541E2">
      <w:pPr>
        <w:spacing w:after="0" w:line="240" w:lineRule="auto"/>
      </w:pPr>
      <w:r>
        <w:separator/>
      </w:r>
    </w:p>
  </w:endnote>
  <w:endnote w:type="continuationSeparator" w:id="0">
    <w:p w:rsidR="00C31F9E" w:rsidRDefault="00C31F9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8"/>
    </w:pPr>
  </w:p>
  <w:p w:rsidR="0003305A" w:rsidRDefault="000330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9E" w:rsidRDefault="00C31F9E" w:rsidP="006541E2">
      <w:pPr>
        <w:spacing w:after="0" w:line="240" w:lineRule="auto"/>
      </w:pPr>
      <w:r>
        <w:separator/>
      </w:r>
    </w:p>
  </w:footnote>
  <w:footnote w:type="continuationSeparator" w:id="0">
    <w:p w:rsidR="00C31F9E" w:rsidRDefault="00C31F9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305A"/>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27C63"/>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27F5D"/>
    <w:rsid w:val="00531D1E"/>
    <w:rsid w:val="00532F3B"/>
    <w:rsid w:val="00540988"/>
    <w:rsid w:val="00540F61"/>
    <w:rsid w:val="00543854"/>
    <w:rsid w:val="00551A7E"/>
    <w:rsid w:val="005568D7"/>
    <w:rsid w:val="00564478"/>
    <w:rsid w:val="00567831"/>
    <w:rsid w:val="00575DA5"/>
    <w:rsid w:val="00577D9E"/>
    <w:rsid w:val="00583078"/>
    <w:rsid w:val="005926E9"/>
    <w:rsid w:val="00593189"/>
    <w:rsid w:val="005A66E8"/>
    <w:rsid w:val="005A79D8"/>
    <w:rsid w:val="005B10E5"/>
    <w:rsid w:val="005B56A4"/>
    <w:rsid w:val="005C1090"/>
    <w:rsid w:val="005C1D45"/>
    <w:rsid w:val="005C5F01"/>
    <w:rsid w:val="005D4658"/>
    <w:rsid w:val="005E28BC"/>
    <w:rsid w:val="005F0017"/>
    <w:rsid w:val="005F4FCC"/>
    <w:rsid w:val="005F72D7"/>
    <w:rsid w:val="0060292F"/>
    <w:rsid w:val="006031E5"/>
    <w:rsid w:val="00604426"/>
    <w:rsid w:val="0060451B"/>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42D64"/>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1F9E"/>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DEB4"/>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4E3D-2B2F-4B27-B514-2CC6663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55</cp:revision>
  <cp:lastPrinted>2015-05-12T08:51:00Z</cp:lastPrinted>
  <dcterms:created xsi:type="dcterms:W3CDTF">2015-09-29T14:25:00Z</dcterms:created>
  <dcterms:modified xsi:type="dcterms:W3CDTF">2018-12-07T06:22:00Z</dcterms:modified>
</cp:coreProperties>
</file>